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D75" w:rsidRPr="00566C4F" w:rsidRDefault="004B3EAF">
      <w:pPr>
        <w:spacing w:after="0" w:line="408" w:lineRule="auto"/>
        <w:ind w:left="120"/>
        <w:jc w:val="center"/>
        <w:rPr>
          <w:rFonts w:ascii="Times New Roman" w:hAnsi="Times New Roman" w:cs="Times New Roman"/>
          <w:lang w:val="ru-RU"/>
        </w:rPr>
      </w:pPr>
      <w:bookmarkStart w:id="0" w:name="block-12762047"/>
      <w:r w:rsidRPr="00566C4F">
        <w:rPr>
          <w:rFonts w:ascii="Times New Roman" w:hAnsi="Times New Roman" w:cs="Times New Roman"/>
          <w:b/>
          <w:color w:val="000000"/>
          <w:lang w:val="ru-RU"/>
        </w:rPr>
        <w:t>МИНИСТЕРСТВО ПРОСВЕЩЕНИЯ РОССИЙСКОЙ ФЕДЕРАЦИИ</w:t>
      </w: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b/>
          <w:color w:val="000000"/>
          <w:lang w:val="ru-RU"/>
        </w:rPr>
        <w:t>‌</w:t>
      </w:r>
      <w:bookmarkStart w:id="1" w:name="ab394930-da1d-4ba0-ac4d-738f874a3916"/>
      <w:r w:rsidRPr="00566C4F">
        <w:rPr>
          <w:rFonts w:ascii="Times New Roman" w:hAnsi="Times New Roman" w:cs="Times New Roman"/>
          <w:b/>
          <w:color w:val="000000"/>
          <w:lang w:val="ru-RU"/>
        </w:rPr>
        <w:t>Министерство образования Иркутской области</w:t>
      </w:r>
      <w:bookmarkEnd w:id="1"/>
      <w:r w:rsidRPr="00566C4F">
        <w:rPr>
          <w:rFonts w:ascii="Times New Roman" w:hAnsi="Times New Roman" w:cs="Times New Roman"/>
          <w:b/>
          <w:color w:val="000000"/>
          <w:lang w:val="ru-RU"/>
        </w:rPr>
        <w:t xml:space="preserve">‌‌ </w:t>
      </w: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b/>
          <w:color w:val="000000"/>
          <w:lang w:val="ru-RU"/>
        </w:rPr>
        <w:t>‌</w:t>
      </w:r>
      <w:bookmarkStart w:id="2" w:name="7d574f4c-8143-48c3-8ad3-2fcc5bdbaf43"/>
      <w:r w:rsidRPr="00566C4F">
        <w:rPr>
          <w:rFonts w:ascii="Times New Roman" w:hAnsi="Times New Roman" w:cs="Times New Roman"/>
          <w:b/>
          <w:color w:val="000000"/>
          <w:lang w:val="ru-RU"/>
        </w:rPr>
        <w:t>Комитет по образованию Тулунского муниципального района</w:t>
      </w:r>
      <w:bookmarkEnd w:id="2"/>
      <w:r w:rsidRPr="00566C4F">
        <w:rPr>
          <w:rFonts w:ascii="Times New Roman" w:hAnsi="Times New Roman" w:cs="Times New Roman"/>
          <w:b/>
          <w:color w:val="000000"/>
          <w:lang w:val="ru-RU"/>
        </w:rPr>
        <w:t>‌</w:t>
      </w:r>
      <w:r w:rsidRPr="00566C4F">
        <w:rPr>
          <w:rFonts w:ascii="Times New Roman" w:hAnsi="Times New Roman" w:cs="Times New Roman"/>
          <w:color w:val="000000"/>
          <w:lang w:val="ru-RU"/>
        </w:rPr>
        <w:t>​</w:t>
      </w:r>
    </w:p>
    <w:p w:rsidR="00F57D75" w:rsidRPr="00566C4F" w:rsidRDefault="004B3EAF">
      <w:pPr>
        <w:spacing w:after="0" w:line="408" w:lineRule="auto"/>
        <w:ind w:left="120"/>
        <w:jc w:val="center"/>
        <w:rPr>
          <w:rFonts w:ascii="Times New Roman" w:hAnsi="Times New Roman" w:cs="Times New Roman"/>
        </w:rPr>
      </w:pPr>
      <w:r w:rsidRPr="00566C4F">
        <w:rPr>
          <w:rFonts w:ascii="Times New Roman" w:hAnsi="Times New Roman" w:cs="Times New Roman"/>
          <w:b/>
          <w:color w:val="000000"/>
        </w:rPr>
        <w:t>МОУ "</w:t>
      </w:r>
      <w:r w:rsidR="003B3AFB">
        <w:rPr>
          <w:rFonts w:ascii="Times New Roman" w:hAnsi="Times New Roman" w:cs="Times New Roman"/>
          <w:b/>
          <w:color w:val="000000"/>
          <w:lang w:val="ru-RU"/>
        </w:rPr>
        <w:t>Перфиловская</w:t>
      </w:r>
      <w:r w:rsidRPr="00566C4F">
        <w:rPr>
          <w:rFonts w:ascii="Times New Roman" w:hAnsi="Times New Roman" w:cs="Times New Roman"/>
          <w:b/>
          <w:color w:val="000000"/>
        </w:rPr>
        <w:t xml:space="preserve"> СОШ"</w:t>
      </w:r>
    </w:p>
    <w:p w:rsidR="00F57D75" w:rsidRPr="00566C4F" w:rsidRDefault="00F57D75">
      <w:pPr>
        <w:spacing w:after="0"/>
        <w:ind w:left="120"/>
        <w:rPr>
          <w:rFonts w:ascii="Times New Roman" w:hAnsi="Times New Roman" w:cs="Times New Roman"/>
        </w:rPr>
      </w:pPr>
    </w:p>
    <w:p w:rsidR="00F57D75" w:rsidRPr="00566C4F" w:rsidRDefault="00F57D75">
      <w:pPr>
        <w:spacing w:after="0"/>
        <w:ind w:left="120"/>
        <w:rPr>
          <w:rFonts w:ascii="Times New Roman" w:hAnsi="Times New Roman" w:cs="Times New Roman"/>
        </w:rPr>
      </w:pPr>
    </w:p>
    <w:p w:rsidR="00F57D75" w:rsidRPr="00566C4F" w:rsidRDefault="00F57D75">
      <w:pPr>
        <w:spacing w:after="0"/>
        <w:ind w:left="120"/>
        <w:rPr>
          <w:rFonts w:ascii="Times New Roman" w:hAnsi="Times New Roman" w:cs="Times New Roman"/>
        </w:rPr>
      </w:pPr>
    </w:p>
    <w:p w:rsidR="00F57D75" w:rsidRPr="00566C4F" w:rsidRDefault="00F57D75">
      <w:pPr>
        <w:spacing w:after="0"/>
        <w:ind w:left="120"/>
        <w:rPr>
          <w:rFonts w:ascii="Times New Roman" w:hAnsi="Times New Roman" w:cs="Times New Roman"/>
        </w:rPr>
      </w:pPr>
    </w:p>
    <w:tbl>
      <w:tblPr>
        <w:tblW w:w="0" w:type="auto"/>
        <w:tblLook w:val="04A0" w:firstRow="1" w:lastRow="0" w:firstColumn="1" w:lastColumn="0" w:noHBand="0" w:noVBand="1"/>
      </w:tblPr>
      <w:tblGrid>
        <w:gridCol w:w="3114"/>
        <w:gridCol w:w="3115"/>
        <w:gridCol w:w="3115"/>
      </w:tblGrid>
      <w:tr w:rsidR="001C2543" w:rsidRPr="003B3AFB" w:rsidTr="001C2543">
        <w:tc>
          <w:tcPr>
            <w:tcW w:w="3114" w:type="dxa"/>
          </w:tcPr>
          <w:p w:rsidR="001C2543" w:rsidRPr="00566C4F" w:rsidRDefault="001C2543" w:rsidP="001C2543">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C2543" w:rsidRPr="00566C4F" w:rsidRDefault="001C2543" w:rsidP="001C2543">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C2543" w:rsidRPr="00566C4F" w:rsidRDefault="004B3EAF" w:rsidP="001C2543">
            <w:pPr>
              <w:autoSpaceDE w:val="0"/>
              <w:autoSpaceDN w:val="0"/>
              <w:spacing w:after="120"/>
              <w:rPr>
                <w:rFonts w:ascii="Times New Roman" w:eastAsia="Times New Roman" w:hAnsi="Times New Roman" w:cs="Times New Roman"/>
                <w:color w:val="000000"/>
                <w:lang w:val="ru-RU"/>
              </w:rPr>
            </w:pPr>
            <w:r w:rsidRPr="00566C4F">
              <w:rPr>
                <w:rFonts w:ascii="Times New Roman" w:eastAsia="Times New Roman" w:hAnsi="Times New Roman" w:cs="Times New Roman"/>
                <w:color w:val="000000"/>
                <w:lang w:val="ru-RU"/>
              </w:rPr>
              <w:t>УТВЕРЖДЕНО</w:t>
            </w:r>
          </w:p>
          <w:p w:rsidR="001C2543" w:rsidRPr="00566C4F" w:rsidRDefault="004B3EAF" w:rsidP="001C2543">
            <w:pPr>
              <w:autoSpaceDE w:val="0"/>
              <w:autoSpaceDN w:val="0"/>
              <w:spacing w:after="120"/>
              <w:rPr>
                <w:rFonts w:ascii="Times New Roman" w:eastAsia="Times New Roman" w:hAnsi="Times New Roman" w:cs="Times New Roman"/>
                <w:color w:val="000000"/>
                <w:lang w:val="ru-RU"/>
              </w:rPr>
            </w:pPr>
            <w:r w:rsidRPr="00566C4F">
              <w:rPr>
                <w:rFonts w:ascii="Times New Roman" w:eastAsia="Times New Roman" w:hAnsi="Times New Roman" w:cs="Times New Roman"/>
                <w:color w:val="000000"/>
                <w:lang w:val="ru-RU"/>
              </w:rPr>
              <w:t>Директор</w:t>
            </w:r>
          </w:p>
          <w:p w:rsidR="001C2543" w:rsidRPr="00566C4F" w:rsidRDefault="004B3EAF" w:rsidP="001C2543">
            <w:pPr>
              <w:autoSpaceDE w:val="0"/>
              <w:autoSpaceDN w:val="0"/>
              <w:spacing w:after="120" w:line="240" w:lineRule="auto"/>
              <w:rPr>
                <w:rFonts w:ascii="Times New Roman" w:eastAsia="Times New Roman" w:hAnsi="Times New Roman" w:cs="Times New Roman"/>
                <w:color w:val="000000"/>
                <w:lang w:val="ru-RU"/>
              </w:rPr>
            </w:pPr>
            <w:r w:rsidRPr="00566C4F">
              <w:rPr>
                <w:rFonts w:ascii="Times New Roman" w:eastAsia="Times New Roman" w:hAnsi="Times New Roman" w:cs="Times New Roman"/>
                <w:color w:val="000000"/>
                <w:lang w:val="ru-RU"/>
              </w:rPr>
              <w:t xml:space="preserve">________________________ </w:t>
            </w:r>
          </w:p>
          <w:p w:rsidR="001C2543" w:rsidRPr="00566C4F" w:rsidRDefault="003B3AFB" w:rsidP="001C2543">
            <w:pPr>
              <w:autoSpaceDE w:val="0"/>
              <w:autoSpaceDN w:val="0"/>
              <w:spacing w:after="0" w:line="240" w:lineRule="auto"/>
              <w:jc w:val="right"/>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Быченко К.И.</w:t>
            </w:r>
          </w:p>
          <w:p w:rsidR="001C2543" w:rsidRPr="00566C4F" w:rsidRDefault="004B3EAF" w:rsidP="001C2543">
            <w:pPr>
              <w:autoSpaceDE w:val="0"/>
              <w:autoSpaceDN w:val="0"/>
              <w:spacing w:after="0" w:line="240" w:lineRule="auto"/>
              <w:rPr>
                <w:rFonts w:ascii="Times New Roman" w:eastAsia="Times New Roman" w:hAnsi="Times New Roman" w:cs="Times New Roman"/>
                <w:color w:val="000000"/>
                <w:lang w:val="ru-RU"/>
              </w:rPr>
            </w:pPr>
            <w:r w:rsidRPr="00566C4F">
              <w:rPr>
                <w:rFonts w:ascii="Times New Roman" w:eastAsia="Times New Roman" w:hAnsi="Times New Roman" w:cs="Times New Roman"/>
                <w:color w:val="000000"/>
                <w:lang w:val="ru-RU"/>
              </w:rPr>
              <w:t xml:space="preserve">Приказ № </w:t>
            </w:r>
            <w:r w:rsidR="003B3AFB">
              <w:rPr>
                <w:rFonts w:ascii="Times New Roman" w:eastAsia="Times New Roman" w:hAnsi="Times New Roman" w:cs="Times New Roman"/>
                <w:color w:val="000000"/>
                <w:lang w:val="ru-RU"/>
              </w:rPr>
              <w:t>230</w:t>
            </w:r>
            <w:r w:rsidRPr="00566C4F">
              <w:rPr>
                <w:rFonts w:ascii="Times New Roman" w:eastAsia="Times New Roman" w:hAnsi="Times New Roman" w:cs="Times New Roman"/>
                <w:color w:val="000000"/>
                <w:lang w:val="ru-RU"/>
              </w:rPr>
              <w:t xml:space="preserve"> от «31» 08   2023 г.</w:t>
            </w:r>
          </w:p>
          <w:p w:rsidR="001C2543" w:rsidRPr="00566C4F" w:rsidRDefault="001C2543" w:rsidP="001C2543">
            <w:pPr>
              <w:autoSpaceDE w:val="0"/>
              <w:autoSpaceDN w:val="0"/>
              <w:spacing w:after="120" w:line="240" w:lineRule="auto"/>
              <w:jc w:val="both"/>
              <w:rPr>
                <w:rFonts w:ascii="Times New Roman" w:eastAsia="Times New Roman" w:hAnsi="Times New Roman" w:cs="Times New Roman"/>
                <w:color w:val="000000"/>
                <w:lang w:val="ru-RU"/>
              </w:rPr>
            </w:pPr>
          </w:p>
        </w:tc>
      </w:tr>
    </w:tbl>
    <w:p w:rsidR="00F57D75" w:rsidRPr="003B3AFB" w:rsidRDefault="00F57D75">
      <w:pPr>
        <w:spacing w:after="0"/>
        <w:ind w:left="120"/>
        <w:rPr>
          <w:rFonts w:ascii="Times New Roman" w:hAnsi="Times New Roman" w:cs="Times New Roman"/>
          <w:lang w:val="ru-RU"/>
        </w:rPr>
      </w:pPr>
    </w:p>
    <w:p w:rsidR="00F57D75" w:rsidRPr="00566C4F" w:rsidRDefault="004B3EAF">
      <w:pPr>
        <w:spacing w:after="0"/>
        <w:ind w:left="120"/>
        <w:rPr>
          <w:rFonts w:ascii="Times New Roman" w:hAnsi="Times New Roman" w:cs="Times New Roman"/>
          <w:lang w:val="ru-RU"/>
        </w:rPr>
      </w:pPr>
      <w:r w:rsidRPr="00566C4F">
        <w:rPr>
          <w:rFonts w:ascii="Times New Roman" w:hAnsi="Times New Roman" w:cs="Times New Roman"/>
          <w:color w:val="000000"/>
          <w:lang w:val="ru-RU"/>
        </w:rPr>
        <w:t>‌</w:t>
      </w:r>
    </w:p>
    <w:p w:rsidR="00F57D75" w:rsidRPr="00566C4F" w:rsidRDefault="00F57D75">
      <w:pPr>
        <w:spacing w:after="0"/>
        <w:ind w:left="120"/>
        <w:rPr>
          <w:rFonts w:ascii="Times New Roman" w:hAnsi="Times New Roman" w:cs="Times New Roman"/>
          <w:lang w:val="ru-RU"/>
        </w:rPr>
      </w:pPr>
    </w:p>
    <w:p w:rsidR="00F57D75" w:rsidRPr="00566C4F" w:rsidRDefault="00F57D75">
      <w:pPr>
        <w:spacing w:after="0"/>
        <w:ind w:left="120"/>
        <w:rPr>
          <w:rFonts w:ascii="Times New Roman" w:hAnsi="Times New Roman" w:cs="Times New Roman"/>
          <w:lang w:val="ru-RU"/>
        </w:rPr>
      </w:pPr>
    </w:p>
    <w:p w:rsidR="00F57D75" w:rsidRPr="00566C4F" w:rsidRDefault="00F57D75">
      <w:pPr>
        <w:spacing w:after="0"/>
        <w:ind w:left="120"/>
        <w:rPr>
          <w:rFonts w:ascii="Times New Roman" w:hAnsi="Times New Roman" w:cs="Times New Roman"/>
          <w:lang w:val="ru-RU"/>
        </w:rPr>
      </w:pP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b/>
          <w:color w:val="000000"/>
          <w:lang w:val="ru-RU"/>
        </w:rPr>
        <w:t>РАБОЧАЯ ПРОГРАММА</w:t>
      </w: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color w:val="000000"/>
          <w:lang w:val="ru-RU"/>
        </w:rPr>
        <w:t>(</w:t>
      </w:r>
      <w:r w:rsidRPr="00566C4F">
        <w:rPr>
          <w:rFonts w:ascii="Times New Roman" w:hAnsi="Times New Roman" w:cs="Times New Roman"/>
          <w:color w:val="000000"/>
        </w:rPr>
        <w:t>ID</w:t>
      </w:r>
      <w:r w:rsidRPr="00566C4F">
        <w:rPr>
          <w:rFonts w:ascii="Times New Roman" w:hAnsi="Times New Roman" w:cs="Times New Roman"/>
          <w:color w:val="000000"/>
          <w:lang w:val="ru-RU"/>
        </w:rPr>
        <w:t xml:space="preserve"> 1747250)</w:t>
      </w:r>
    </w:p>
    <w:p w:rsidR="00F57D75" w:rsidRPr="00566C4F" w:rsidRDefault="00F57D75">
      <w:pPr>
        <w:spacing w:after="0"/>
        <w:ind w:left="120"/>
        <w:jc w:val="center"/>
        <w:rPr>
          <w:rFonts w:ascii="Times New Roman" w:hAnsi="Times New Roman" w:cs="Times New Roman"/>
          <w:lang w:val="ru-RU"/>
        </w:rPr>
      </w:pP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b/>
          <w:color w:val="000000"/>
          <w:lang w:val="ru-RU"/>
        </w:rPr>
        <w:t>учебного предмета «География»</w:t>
      </w: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color w:val="000000"/>
          <w:lang w:val="ru-RU"/>
        </w:rPr>
        <w:t xml:space="preserve">для обучающихся 5 – 9 классов </w:t>
      </w: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Default="00F57D75">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Pr="00566C4F" w:rsidRDefault="009F18E7">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3B3AFB" w:rsidP="00E8488C">
      <w:pPr>
        <w:spacing w:after="0"/>
        <w:jc w:val="center"/>
        <w:rPr>
          <w:rFonts w:ascii="Times New Roman" w:hAnsi="Times New Roman" w:cs="Times New Roman"/>
          <w:lang w:val="ru-RU"/>
        </w:rPr>
      </w:pPr>
      <w:r>
        <w:rPr>
          <w:rFonts w:ascii="Times New Roman" w:hAnsi="Times New Roman" w:cs="Times New Roman"/>
          <w:b/>
          <w:color w:val="000000"/>
          <w:lang w:val="ru-RU"/>
        </w:rPr>
        <w:t>Перфилово,</w:t>
      </w:r>
      <w:r w:rsidR="004B3EAF" w:rsidRPr="00566C4F">
        <w:rPr>
          <w:rFonts w:ascii="Times New Roman" w:hAnsi="Times New Roman" w:cs="Times New Roman"/>
          <w:b/>
          <w:color w:val="000000"/>
          <w:lang w:val="ru-RU"/>
        </w:rPr>
        <w:t xml:space="preserve"> </w:t>
      </w:r>
      <w:bookmarkStart w:id="3" w:name="7bcf231d-60ce-4601-b24b-153af6cd5e58"/>
      <w:r w:rsidR="004B3EAF" w:rsidRPr="00566C4F">
        <w:rPr>
          <w:rFonts w:ascii="Times New Roman" w:hAnsi="Times New Roman" w:cs="Times New Roman"/>
          <w:b/>
          <w:color w:val="000000"/>
          <w:lang w:val="ru-RU"/>
        </w:rPr>
        <w:t>2023г</w:t>
      </w:r>
      <w:bookmarkEnd w:id="3"/>
      <w:r w:rsidR="004B3EAF" w:rsidRPr="00566C4F">
        <w:rPr>
          <w:rFonts w:ascii="Times New Roman" w:hAnsi="Times New Roman" w:cs="Times New Roman"/>
          <w:b/>
          <w:color w:val="000000"/>
          <w:lang w:val="ru-RU"/>
        </w:rPr>
        <w:t>‌</w:t>
      </w:r>
      <w:r w:rsidR="004B3EAF" w:rsidRPr="00566C4F">
        <w:rPr>
          <w:rFonts w:ascii="Times New Roman" w:hAnsi="Times New Roman" w:cs="Times New Roman"/>
          <w:color w:val="000000"/>
          <w:lang w:val="ru-RU"/>
        </w:rPr>
        <w:t>​</w:t>
      </w:r>
    </w:p>
    <w:p w:rsidR="00F57D75" w:rsidRPr="00566C4F" w:rsidRDefault="00F57D75">
      <w:pPr>
        <w:rPr>
          <w:rFonts w:ascii="Times New Roman" w:hAnsi="Times New Roman" w:cs="Times New Roman"/>
          <w:lang w:val="ru-RU"/>
        </w:rPr>
        <w:sectPr w:rsidR="00F57D75" w:rsidRPr="00566C4F">
          <w:pgSz w:w="11906" w:h="16383"/>
          <w:pgMar w:top="1134" w:right="850" w:bottom="1134" w:left="1701" w:header="720" w:footer="720" w:gutter="0"/>
          <w:cols w:space="720"/>
        </w:sectPr>
      </w:pPr>
    </w:p>
    <w:p w:rsidR="00205B22" w:rsidRPr="00566C4F" w:rsidRDefault="00205B22" w:rsidP="00205B22">
      <w:pPr>
        <w:spacing w:after="0" w:line="240" w:lineRule="auto"/>
        <w:ind w:firstLine="708"/>
        <w:jc w:val="both"/>
        <w:rPr>
          <w:rFonts w:ascii="Times New Roman" w:eastAsia="Times New Roman" w:hAnsi="Times New Roman" w:cs="Times New Roman"/>
          <w:lang w:val="ru-RU" w:eastAsia="ru-RU"/>
        </w:rPr>
      </w:pPr>
      <w:bookmarkStart w:id="4" w:name="block-12762048"/>
      <w:bookmarkEnd w:id="0"/>
      <w:r w:rsidRPr="00566C4F">
        <w:rPr>
          <w:rFonts w:ascii="Times New Roman" w:eastAsia="Times New Roman" w:hAnsi="Times New Roman" w:cs="Times New Roman"/>
          <w:lang w:val="ru-RU" w:eastAsia="ru-RU"/>
        </w:rPr>
        <w:lastRenderedPageBreak/>
        <w:t>Рабочая программа по учебному предмету «География»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205B22" w:rsidRPr="00566C4F" w:rsidRDefault="00205B22" w:rsidP="00205B22">
      <w:pPr>
        <w:spacing w:after="0" w:line="240" w:lineRule="auto"/>
        <w:ind w:firstLine="708"/>
        <w:jc w:val="both"/>
        <w:rPr>
          <w:rFonts w:ascii="Times New Roman" w:eastAsia="Times New Roman" w:hAnsi="Times New Roman" w:cs="Times New Roman"/>
          <w:lang w:val="ru-RU" w:eastAsia="ru-RU"/>
        </w:rPr>
      </w:pPr>
      <w:r w:rsidRPr="00566C4F">
        <w:rPr>
          <w:rFonts w:ascii="Times New Roman" w:eastAsia="Times New Roman" w:hAnsi="Times New Roman" w:cs="Times New Roman"/>
          <w:lang w:val="ru-RU" w:eastAsia="ru-RU"/>
        </w:rPr>
        <w:t>Разделы рабочей программы соответствуют требованиям пункта 32.1. Федерального государственного образовательного стандарта</w:t>
      </w:r>
      <w:r w:rsidRPr="00566C4F">
        <w:rPr>
          <w:rFonts w:ascii="Times New Roman" w:eastAsia="Times New Roman" w:hAnsi="Times New Roman" w:cs="Times New Roman"/>
          <w:b/>
          <w:lang w:val="ru-RU" w:eastAsia="ru-RU"/>
        </w:rPr>
        <w:t xml:space="preserve"> </w:t>
      </w:r>
      <w:r w:rsidRPr="00566C4F">
        <w:rPr>
          <w:rFonts w:ascii="Times New Roman" w:eastAsia="Times New Roman" w:hAnsi="Times New Roman" w:cs="Times New Roman"/>
          <w:lang w:val="ru-RU" w:eastAsia="ru-RU"/>
        </w:rPr>
        <w:t>основного общего образования</w:t>
      </w:r>
      <w:r w:rsidRPr="00566C4F">
        <w:rPr>
          <w:rFonts w:ascii="Times New Roman" w:eastAsia="Times New Roman" w:hAnsi="Times New Roman" w:cs="Times New Roman"/>
          <w:b/>
          <w:lang w:val="ru-RU" w:eastAsia="ru-RU"/>
        </w:rPr>
        <w:t xml:space="preserve"> </w:t>
      </w:r>
      <w:r w:rsidRPr="00566C4F">
        <w:rPr>
          <w:rFonts w:ascii="Times New Roman" w:eastAsia="Times New Roman" w:hAnsi="Times New Roman" w:cs="Times New Roman"/>
          <w:lang w:val="ru-RU" w:eastAsia="ru-RU"/>
        </w:rPr>
        <w:t xml:space="preserve">(утв. </w:t>
      </w:r>
      <w:hyperlink r:id="rId7" w:anchor="0" w:history="1">
        <w:r w:rsidRPr="00566C4F">
          <w:rPr>
            <w:rFonts w:ascii="Times New Roman" w:eastAsia="Times New Roman" w:hAnsi="Times New Roman" w:cs="Times New Roman"/>
            <w:bdr w:val="none" w:sz="0" w:space="0" w:color="auto" w:frame="1"/>
            <w:lang w:val="ru-RU" w:eastAsia="ru-RU"/>
          </w:rPr>
          <w:t>приказом</w:t>
        </w:r>
      </w:hyperlink>
      <w:r w:rsidRPr="00566C4F">
        <w:rPr>
          <w:rFonts w:ascii="Times New Roman" w:eastAsia="Times New Roman" w:hAnsi="Times New Roman" w:cs="Times New Roman"/>
          <w:lang w:val="ru-RU" w:eastAsia="ru-RU"/>
        </w:rPr>
        <w:t xml:space="preserve"> Министерства просвещения РФ от </w:t>
      </w:r>
      <w:r w:rsidRPr="00566C4F">
        <w:rPr>
          <w:rFonts w:ascii="Times New Roman" w:hAnsi="Times New Roman" w:cs="Times New Roman"/>
          <w:shd w:val="clear" w:color="auto" w:fill="FFFFFF"/>
          <w:lang w:val="ru-RU"/>
        </w:rPr>
        <w:t>31.05.2021 № 287</w:t>
      </w:r>
      <w:r w:rsidRPr="00566C4F">
        <w:rPr>
          <w:rFonts w:ascii="Times New Roman" w:eastAsia="Times New Roman" w:hAnsi="Times New Roman" w:cs="Times New Roman"/>
          <w:lang w:val="ru-RU" w:eastAsia="ru-RU"/>
        </w:rPr>
        <w:t xml:space="preserve">) </w:t>
      </w:r>
    </w:p>
    <w:p w:rsidR="009F1AB7" w:rsidRPr="00566C4F" w:rsidRDefault="009F1AB7" w:rsidP="00205B22">
      <w:pPr>
        <w:spacing w:after="0" w:line="240" w:lineRule="auto"/>
        <w:ind w:firstLine="708"/>
        <w:jc w:val="both"/>
        <w:rPr>
          <w:rFonts w:ascii="Times New Roman" w:eastAsia="Times New Roman" w:hAnsi="Times New Roman" w:cs="Times New Roman"/>
          <w:lang w:val="ru-RU" w:eastAsia="ru-RU"/>
        </w:rPr>
      </w:pP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ПЛАНИРУЕМЫЕ ОБРАЗОВАТЕЛЬНЫЕ РЕЗУЛЬТАТЫ</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ЛИЧНОСТНЫЕ РЕЗУЛЬТАТЫ</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Патриотического воспитания</w:t>
      </w:r>
      <w:r w:rsidRPr="00566C4F">
        <w:rPr>
          <w:rFonts w:ascii="Times New Roman" w:eastAsia="Times New Roman" w:hAnsi="Times New Roman" w:cs="Times New Roman"/>
          <w:color w:val="333333"/>
          <w:lang w:val="ru-RU" w:eastAsia="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Гражданского воспитания:</w:t>
      </w:r>
      <w:r w:rsidRPr="00566C4F">
        <w:rPr>
          <w:rFonts w:ascii="Times New Roman" w:eastAsia="Times New Roman" w:hAnsi="Times New Roman" w:cs="Times New Roman"/>
          <w:color w:val="333333"/>
          <w:lang w:val="ru-RU" w:eastAsia="ru-RU"/>
        </w:rPr>
        <w:t>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Духовно-нравственного воспитания:</w:t>
      </w:r>
      <w:r w:rsidRPr="00566C4F">
        <w:rPr>
          <w:rFonts w:ascii="Times New Roman" w:eastAsia="Times New Roman" w:hAnsi="Times New Roman" w:cs="Times New Roman"/>
          <w:color w:val="333333"/>
          <w:lang w:val="ru-RU" w:eastAsia="ru-RU"/>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Эстетического воспитания:</w:t>
      </w:r>
      <w:r w:rsidRPr="00566C4F">
        <w:rPr>
          <w:rFonts w:ascii="Times New Roman" w:eastAsia="Times New Roman" w:hAnsi="Times New Roman" w:cs="Times New Roman"/>
          <w:color w:val="333333"/>
          <w:lang w:val="ru-RU" w:eastAsia="ru-RU"/>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Ценности научного познания</w:t>
      </w:r>
      <w:r w:rsidRPr="00566C4F">
        <w:rPr>
          <w:rFonts w:ascii="Times New Roman" w:eastAsia="Times New Roman" w:hAnsi="Times New Roman" w:cs="Times New Roman"/>
          <w:color w:val="333333"/>
          <w:lang w:val="ru-RU" w:eastAsia="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Физического воспитания, формирования культуры здоровья и эмоционального благополучия</w:t>
      </w:r>
      <w:r w:rsidRPr="00566C4F">
        <w:rPr>
          <w:rFonts w:ascii="Times New Roman" w:eastAsia="Times New Roman" w:hAnsi="Times New Roman" w:cs="Times New Roman"/>
          <w:color w:val="333333"/>
          <w:lang w:val="ru-RU" w:eastAsia="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566C4F">
        <w:rPr>
          <w:rFonts w:ascii="Times New Roman" w:eastAsia="Times New Roman" w:hAnsi="Times New Roman" w:cs="Times New Roman"/>
          <w:color w:val="333333"/>
          <w:lang w:val="ru-RU" w:eastAsia="ru-RU"/>
        </w:rPr>
        <w:lastRenderedPageBreak/>
        <w:t>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Трудового воспитания: </w:t>
      </w:r>
      <w:r w:rsidRPr="00566C4F">
        <w:rPr>
          <w:rFonts w:ascii="Times New Roman" w:eastAsia="Times New Roman" w:hAnsi="Times New Roman" w:cs="Times New Roman"/>
          <w:color w:val="333333"/>
          <w:lang w:val="ru-RU"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Экологического воспитания:</w:t>
      </w:r>
      <w:r w:rsidRPr="00566C4F">
        <w:rPr>
          <w:rFonts w:ascii="Times New Roman" w:eastAsia="Times New Roman" w:hAnsi="Times New Roman" w:cs="Times New Roman"/>
          <w:color w:val="333333"/>
          <w:lang w:val="ru-RU" w:eastAsia="ru-RU"/>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МЕТАПРЕДМЕТНЫЕ РЕЗУЛЬТАТЫ</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Изучение географии в основной школе способствует достижению метапредметных результатов, в том числе:</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Овладению универсальными познавательными действиями:</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Базовые логические действия</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и характеризовать существенные признаки географических объектов, процессов и явлений;</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существенный признак классификации географических объектов, процессов и явлений, основания для их сравнения;</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закономерности и противоречия в рассматриваемых фактах и данных наблюдений с учётом предложенной географической задачи;</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дефициты географической информации, данных, необходимых для решения поставленной задачи;</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Базовые исследовательские действия</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географические вопросы как исследовательский инструмент познания;</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достоверность информации, полученной в ходе гео</w:t>
      </w:r>
      <w:r w:rsidRPr="00566C4F">
        <w:rPr>
          <w:rFonts w:ascii="Times New Roman" w:eastAsia="Times New Roman" w:hAnsi="Times New Roman" w:cs="Times New Roman"/>
          <w:color w:val="333333"/>
          <w:lang w:val="ru-RU" w:eastAsia="ru-RU"/>
        </w:rPr>
        <w:softHyphen/>
        <w:t>графического исследования;</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Работа с информацией</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анализировать и интерпретировать географическую информацию различных видов и форм представления;</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сходные аргументы, подтверждающие или опровергающие одну и ту же идею, в различных источниках географической информации;</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самостоятельно выбирать оптимальную форму представления географической информации;</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надёжность географической информации по критериям, предложенным учителем или сформулированным самостоятельно;</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систематизировать географическую информацию в разных формах.</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Овладению универсальными коммуникативными действиями:</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Общение</w:t>
      </w:r>
    </w:p>
    <w:p w:rsidR="00566C4F" w:rsidRPr="00566C4F" w:rsidRDefault="00566C4F" w:rsidP="00566C4F">
      <w:pPr>
        <w:numPr>
          <w:ilvl w:val="0"/>
          <w:numId w:val="41"/>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формулировать суждения, выражать свою точку зрения по географическим аспектам различных вопросов в устных и письменных текстах;</w:t>
      </w:r>
    </w:p>
    <w:p w:rsidR="00566C4F" w:rsidRPr="00566C4F" w:rsidRDefault="00566C4F" w:rsidP="00566C4F">
      <w:pPr>
        <w:numPr>
          <w:ilvl w:val="0"/>
          <w:numId w:val="41"/>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66C4F" w:rsidRPr="00566C4F" w:rsidRDefault="00566C4F" w:rsidP="00566C4F">
      <w:pPr>
        <w:numPr>
          <w:ilvl w:val="0"/>
          <w:numId w:val="41"/>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566C4F" w:rsidRPr="00566C4F" w:rsidRDefault="00566C4F" w:rsidP="00566C4F">
      <w:pPr>
        <w:numPr>
          <w:ilvl w:val="0"/>
          <w:numId w:val="41"/>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публично представлять результаты выполненного исследования или проекта.</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Совместная деятельность (сотрудничество)</w:t>
      </w:r>
    </w:p>
    <w:p w:rsidR="00566C4F" w:rsidRPr="00566C4F" w:rsidRDefault="00566C4F" w:rsidP="00566C4F">
      <w:pPr>
        <w:numPr>
          <w:ilvl w:val="0"/>
          <w:numId w:val="42"/>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566C4F" w:rsidRPr="00566C4F" w:rsidRDefault="00566C4F" w:rsidP="00566C4F">
      <w:pPr>
        <w:numPr>
          <w:ilvl w:val="0"/>
          <w:numId w:val="42"/>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66C4F" w:rsidRPr="00566C4F" w:rsidRDefault="00566C4F" w:rsidP="00566C4F">
      <w:pPr>
        <w:numPr>
          <w:ilvl w:val="0"/>
          <w:numId w:val="42"/>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Овладению универсальными учебными регулятивными действиями:</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Самоорганизация</w:t>
      </w:r>
    </w:p>
    <w:p w:rsidR="00566C4F" w:rsidRPr="00566C4F" w:rsidRDefault="00566C4F" w:rsidP="00566C4F">
      <w:pPr>
        <w:numPr>
          <w:ilvl w:val="0"/>
          <w:numId w:val="43"/>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566C4F" w:rsidRPr="00566C4F" w:rsidRDefault="00566C4F" w:rsidP="00566C4F">
      <w:pPr>
        <w:numPr>
          <w:ilvl w:val="0"/>
          <w:numId w:val="43"/>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Самоконтроль (рефлексия)</w:t>
      </w:r>
    </w:p>
    <w:p w:rsidR="00566C4F" w:rsidRPr="00566C4F" w:rsidRDefault="00566C4F" w:rsidP="00566C4F">
      <w:pPr>
        <w:numPr>
          <w:ilvl w:val="0"/>
          <w:numId w:val="44"/>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владеть способами самоконтроля и рефлексии;</w:t>
      </w:r>
    </w:p>
    <w:p w:rsidR="00566C4F" w:rsidRPr="00566C4F" w:rsidRDefault="00566C4F" w:rsidP="00566C4F">
      <w:pPr>
        <w:numPr>
          <w:ilvl w:val="0"/>
          <w:numId w:val="44"/>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причины достижения (недостижения) результатов деятельности, давать оценку приобретённому опыту;</w:t>
      </w:r>
    </w:p>
    <w:p w:rsidR="00566C4F" w:rsidRPr="00566C4F" w:rsidRDefault="00566C4F" w:rsidP="00566C4F">
      <w:pPr>
        <w:numPr>
          <w:ilvl w:val="0"/>
          <w:numId w:val="44"/>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566C4F" w:rsidRPr="00566C4F" w:rsidRDefault="00566C4F" w:rsidP="00566C4F">
      <w:pPr>
        <w:numPr>
          <w:ilvl w:val="0"/>
          <w:numId w:val="44"/>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соответствие результата цели и условиям</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Принятие себя и других</w:t>
      </w:r>
    </w:p>
    <w:p w:rsidR="00566C4F" w:rsidRPr="00566C4F" w:rsidRDefault="00566C4F" w:rsidP="00566C4F">
      <w:pPr>
        <w:numPr>
          <w:ilvl w:val="0"/>
          <w:numId w:val="45"/>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осознанно относиться к другому человеку, его мнению;</w:t>
      </w:r>
    </w:p>
    <w:p w:rsidR="00566C4F" w:rsidRPr="00566C4F" w:rsidRDefault="00566C4F" w:rsidP="00566C4F">
      <w:pPr>
        <w:numPr>
          <w:ilvl w:val="0"/>
          <w:numId w:val="45"/>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признавать своё право на ошибку и такое же право другого.</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ПРЕДМЕТНЫЕ РЕЗУЛЬТАТЫ</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5 КЛАСС</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географических объектов, процессов и явлений, изучаемых различными ветвями географической науки;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методов исследования, применяемых в географии;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вклад великих путешественников в географическое изучение Земли;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и сравнивать маршруты их путешествий;</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вклад великих путешественников в географическое изучение Земли;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и сравнивать маршруты их путешествий;</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определять направления, расстояния по плану местности и по географическим картам, географические координаты по географическим картам;</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«план местности» и «географическая карта», параллель» и «меридиан»;</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влияния Солнца на мир живой и неживой природы;</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причины смены дня и ночи и времён года;</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«земная кора»; «ядро», «мантия»; «минерал» и «горная порода»;</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«материковая» и «океаническая» земная кора;</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изученные минералы и горные породы, материковую и океаническую земную кору;</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показывать на карте и обозначать на контурной карте материки и океаны, крупные формы рельефа Земли;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горы и равнины;</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формы рельефа суши по высоте и по внешнему облику;</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причины землетрясений и вулканических извержений;</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«эпицентр землетрясения» и «очаг землетрясения» для решения познавательных задач;</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острова по происхождению;</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опасных природных явлений в литосфере и средств их предупреждения;</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изменений в литосфере в результате деятельности человека на примере своей местности, России и мира;</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действия внешних процессов рельефообразования и наличия полезных ископаемых в своей местности;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566C4F" w:rsidRPr="00566C4F" w:rsidRDefault="00566C4F" w:rsidP="00566C4F">
      <w:pPr>
        <w:spacing w:beforeAutospacing="1"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6 КЛАСС</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опасных природных явлений в геосферах и средств их предупреждения;</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инструментарий (способы) получения географической информации на разных этапах географического изучения Земли;</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свойства вод отдельных частей Мирового океана;</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«гидросфера», «круговорот воды», «цунами», «приливы и отливы»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объекты гидросферы (моря, озёра, реки, подземные воды, болота, ледники) по заданным признакам;</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питание и режим рек;</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реки по заданным признакам;</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«грунтовые, межпластовые и артезианские воды» и применять их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причинно-следственные связи между питанием, режимом реки и климатом на территории речного бассейна;</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районов распространения многолетней мерзлоты;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причины образования цунами, приливов и отливов;</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состав, строение атмосферы;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свойства воздуха; климаты Земли; климатообразующие факторы;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виды атмосферных осадков;</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«бризы» и «муссоны»;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«погода» и «климат»;</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«атмосфера», «тропосфера», «стратосфера», «верхние слои атмосферы»;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границы биосферы;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приспособления живых организмов к среде обитания в разных природных зонах;</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растительный и животный мир разных территорий Земли;</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взаимосвязи компонентов природы в природно-территориальном комплексе;</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особенности растительного и животного мира в различных природных зонах;</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плодородие почв в различных природных зонах;</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566C4F" w:rsidRPr="00566C4F" w:rsidRDefault="00566C4F" w:rsidP="00566C4F">
      <w:pPr>
        <w:spacing w:beforeAutospacing="1"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7 КЛАСС</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строение и свойства (целостность, зональность, ритмичность) географической оболочки;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определять природные зоны по их существенным признакам на основе интеграции и интерпретации информации об особенностях их природы;</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изученные процессы и явления, происходящие в географической оболочке;</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изменений в геосферах в результате деятельности человека;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закономерности изменения в пространстве рельефа, климата, внутренних вод и органического мира;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особенности географических процессов на границах литосферных плит с учётом характера взаимодействия и типа земной коры;</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(используя географические карты) взаимосвязи между движением литосферных плит и размещением крупных форм рельефа;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воздушные массы Земли, типы климата по заданным показателям;</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образование тропических муссонов, пассатов тропических широт, западных ветров;</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климат территории по климатограмме;</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влияние климатообразующих факторов на климатические особенности территории;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океанические течения;</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и сравнивать численность населения крупных стран мира;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сравнивать плотность населения различных территорий;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понятие «плотность населения» для решения учебных и (или)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городские и сельские поселения;</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крупнейших городов мира;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мировых и национальных религий;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языковую классификацию народов;</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основные виды хозяйственной деятельности людей на различных территориях;</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определять страны по их существенным признакам;</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особенности природы, населения и хозяйства отдельных территорий;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 населении материков и стран для решения различных учебных 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взаимодействия природы и общества в пределах отдельных территорий;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566C4F" w:rsidRPr="00566C4F" w:rsidRDefault="00566C4F" w:rsidP="00566C4F">
      <w:pPr>
        <w:spacing w:beforeAutospacing="1"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8 КЛАСС</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основные этапы истории формирования и изучения территории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географическое положение России с использованием информации из различных источников;</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федеральные округа, крупные географические районы и макрорегионы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субъектов Российской Федерации разных видов и показывать их на географической карте;</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влияние географического положения регионов России на особенности природы, жизнь и хозяйственную деятельность населения;</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степень благоприятности природных условий в пределах отдельных регионов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классификацию природных ресурсов;</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типы природопользования;</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w:t>
      </w:r>
      <w:r w:rsidRPr="00566C4F">
        <w:rPr>
          <w:rFonts w:ascii="Times New Roman" w:eastAsia="Times New Roman" w:hAnsi="Times New Roman" w:cs="Times New Roman"/>
          <w:color w:val="333333"/>
          <w:lang w:val="ru-RU" w:eastAsia="ru-RU"/>
        </w:rPr>
        <w:lastRenderedPageBreak/>
        <w:t>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особенности компонентов природы отдельных территорий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особенности компонентов природы отдельных территорий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географические процессы и явления, определяющие особенности природы страны, отдельных регионов и своей местности;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распространение по территории страны областей современного горообразования, землетрясений и вулканизма;</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«плита», «щит», «моренный холм», «бараньи лбы», «бархан», «дюна» для решения учебных и (или) практико-ориентированных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и прогнозировать погоду территории по карте погоды;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классификацию типов климата и почв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показатели, характеризующие состояние окружающей среды;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мер безопасности, в том числе для экономики семьи, в случае природных стихийных бедствий и техногенных катастроф;</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рационального и нерационального природопользования;</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особо охраняемых природных территорий России и своего края, животных и растений, занесённых в Красную книгу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адаптации человека к разнообразным природным условиям на территории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показатели воспроизводства и качества населения России с мировыми показателями и показателями других стран;</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классификацию населённых пунктов и регионов России по заданным основаниям;</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66C4F" w:rsidRPr="00566C4F" w:rsidRDefault="00566C4F" w:rsidP="00566C4F">
      <w:pPr>
        <w:spacing w:beforeAutospacing="1"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lastRenderedPageBreak/>
        <w:t>9 КЛАСС</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территории опережающего развития (ТОР), Арктическую зону и зону Севера России;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природно-ресурсный, человеческий и производственный капитал;</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виды транспорта и основные показатели их работы: грузооборот и пассажирооборот;</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географические различия населения и хозяйства территорий крупных регионов страны;</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объектов Всемирного наследия ЮНЕСКО и описывать их местоположение на географической карте;</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место и роль России в мировом хозяйстве.</w:t>
      </w:r>
    </w:p>
    <w:p w:rsidR="009F1AB7" w:rsidRPr="00566C4F" w:rsidRDefault="009F1AB7">
      <w:pPr>
        <w:rPr>
          <w:rFonts w:ascii="Times New Roman" w:hAnsi="Times New Roman" w:cs="Times New Roman"/>
          <w:lang w:val="ru-RU"/>
        </w:rPr>
        <w:sectPr w:rsidR="009F1AB7" w:rsidRPr="00566C4F">
          <w:pgSz w:w="11906" w:h="16383"/>
          <w:pgMar w:top="1134" w:right="850" w:bottom="1134" w:left="1701" w:header="720" w:footer="720" w:gutter="0"/>
          <w:cols w:space="720"/>
        </w:sectPr>
      </w:pPr>
    </w:p>
    <w:p w:rsidR="00F57D75" w:rsidRPr="00566C4F" w:rsidRDefault="004B3EAF">
      <w:pPr>
        <w:spacing w:after="0" w:line="264" w:lineRule="auto"/>
        <w:ind w:left="120"/>
        <w:jc w:val="both"/>
        <w:rPr>
          <w:rFonts w:ascii="Times New Roman" w:hAnsi="Times New Roman" w:cs="Times New Roman"/>
          <w:lang w:val="ru-RU"/>
        </w:rPr>
      </w:pPr>
      <w:bookmarkStart w:id="5" w:name="block-12762049"/>
      <w:bookmarkEnd w:id="4"/>
      <w:r w:rsidRPr="00566C4F">
        <w:rPr>
          <w:rFonts w:ascii="Times New Roman" w:hAnsi="Times New Roman" w:cs="Times New Roman"/>
          <w:b/>
          <w:color w:val="000000"/>
          <w:lang w:val="ru-RU"/>
        </w:rPr>
        <w:lastRenderedPageBreak/>
        <w:t>СОДЕРЖАНИЕ УЧЕБНОГО ПРЕДМЕТА</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5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1. Географическое изучение Земли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Введение</w:t>
      </w:r>
      <w:r w:rsidRPr="00566C4F">
        <w:rPr>
          <w:rFonts w:ascii="Times New Roman" w:hAnsi="Times New Roman" w:cs="Times New Roman"/>
          <w:color w:val="000000"/>
          <w:lang w:val="ru-RU"/>
        </w:rPr>
        <w:t>. География — наука о планете Земля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Организация фенологических наблюдений в природе: планирование, участие в групповой работе, форма систематизации данных.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История географических открытий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Географические открытия </w:t>
      </w:r>
      <w:r w:rsidRPr="00566C4F">
        <w:rPr>
          <w:rFonts w:ascii="Times New Roman" w:hAnsi="Times New Roman" w:cs="Times New Roman"/>
          <w:color w:val="000000"/>
        </w:rPr>
        <w:t>XVII</w:t>
      </w:r>
      <w:r w:rsidRPr="00566C4F">
        <w:rPr>
          <w:rFonts w:ascii="Times New Roman" w:hAnsi="Times New Roman" w:cs="Times New Roman"/>
          <w:color w:val="000000"/>
          <w:lang w:val="ru-RU"/>
        </w:rPr>
        <w:t>—</w:t>
      </w:r>
      <w:r w:rsidRPr="00566C4F">
        <w:rPr>
          <w:rFonts w:ascii="Times New Roman" w:hAnsi="Times New Roman" w:cs="Times New Roman"/>
          <w:color w:val="000000"/>
        </w:rPr>
        <w:t>XIX</w:t>
      </w:r>
      <w:r w:rsidRPr="00566C4F">
        <w:rPr>
          <w:rFonts w:ascii="Times New Roman" w:hAnsi="Times New Roman" w:cs="Times New Roman"/>
          <w:color w:val="000000"/>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Обозначение на контурной карте географических объектов, открытых в разные периоды.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Сравнение карт Эратосфена, Птолемея и современных карт по предложенным учителем вопросам.</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2. Изображения земной поверхности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1. Планы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направлений и расстояний по плану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Составление описания маршрута по плану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Географические карты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направлений и расстояний по карте полушарий.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Определение географических координат объектов и определение объектов по их географическим координатам.</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3. Земля — планета Солнечной системы</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Земля в Солнечной системе. Гипотезы возникновения Земли. Форма, размеры Земли, их географические следствия.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Влияние Космоса на Землю и жизнь людей.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4. Оболочки Земли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Литосфера — каменная оболочка Земли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Описание горной системы или равнины по физической карте.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Заключение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Практикум «Сезонные изменения в природе своей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Анализ результатов фенологических наблюдений и наблюдений за погодой.</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6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1. Оболочки Земли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 xml:space="preserve"> Тема 1. Гидросфера — водная оболочка Земли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Гидросфера и методы её изучения. Части гидросферы. Мировой круговорот воды. Значение гидросферы.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Воды суши. Способы изображения внутренних вод на картах.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Реки: горные и равнинные. Речная система, бассейн, водораздел. Пороги и водопады. Питание и режим реки.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Многолетняя мерзлота. Болота, их образование.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Стихийные явления в гидросфере, методы наблюдения и защиты.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Человек и гидросфера. Использование человеком энергии воды.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Использование космических методов в исследовании влияния человека на гидросферу.</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двух рек (России и мира) по заданным признакам.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Характеристика одного из крупнейших озёр России по плану в форме презентации.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3. Составление перечня поверхностных водных объектов своего края и их систематизация в форме таблицы.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Атмосфера — воздушная оболочка Земли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Воздушная оболочка Земли: газовый состав, строение и значение атмосферы.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Атмосферное давление. Ветер и причины его возникновения. Роза ветров. Бризы. Муссоны.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Погода и её показатели. Причины изменения погоды.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Климат и климатообразующие факторы. Зависимость климата от географической широты и высоты местности над уровнем моря.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w:t>
      </w:r>
      <w:r w:rsidRPr="00566C4F">
        <w:rPr>
          <w:rFonts w:ascii="Times New Roman" w:hAnsi="Times New Roman" w:cs="Times New Roman"/>
          <w:color w:val="000000"/>
          <w:lang w:val="ru-RU"/>
        </w:rPr>
        <w:lastRenderedPageBreak/>
        <w:t>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Представление результатов наблюдения за погодой своей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Биосфера — оболочка жизни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Человек как часть биосферы. Распространение людей на Земле.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Исследования и экологические проблемы.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Характеристика растительности участка местности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Заключение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Природно-территориальные комплексы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Природная среда. Охрана природы. Природные особо охраняемые территории. Всемирное наследие ЮНЕСКО.</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 (выполняется на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Характеристика локального природного комплекса по плану.</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7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 xml:space="preserve">Раздел 1. Главные закономерности природы Земли </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Географическая оболочка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Выявление проявления широтной зональности по картам природных зон.</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Литосфера и рельеф Земли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Анализ физической карты и карты строения земной коры с целью выявления закономерностей распространения крупных форм рельефа.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вулканических или сейсмических событий, о которых говорится в тексте.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Атмосфера и климаты Земли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w:t>
      </w:r>
      <w:r w:rsidRPr="00566C4F">
        <w:rPr>
          <w:rFonts w:ascii="Times New Roman" w:hAnsi="Times New Roman" w:cs="Times New Roman"/>
          <w:color w:val="000000"/>
          <w:lang w:val="ru-RU"/>
        </w:rPr>
        <w:lastRenderedPageBreak/>
        <w:t>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Описание климата территории по климатической карте и климатограмме.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4. Мировой океан — основная часть гидросферы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Сравнение двух океанов по плану с использованием нескольких источников географической информации.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2. Человечество на Земле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Численность населения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сравнение темпов изменения численности населения отдельных регионов мира по статистическим материалам.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Определение и сравнение различий в численности, плотности населения отдельных стран по разным источникам.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Страны и народы мира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занятий населения двух стран по комплексным картам.</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 xml:space="preserve">Раздел 3. Материки и страны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Южные материки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566C4F">
        <w:rPr>
          <w:rFonts w:ascii="Times New Roman" w:hAnsi="Times New Roman" w:cs="Times New Roman"/>
          <w:color w:val="000000"/>
        </w:rPr>
        <w:t>XX</w:t>
      </w:r>
      <w:r w:rsidRPr="00566C4F">
        <w:rPr>
          <w:rFonts w:ascii="Times New Roman" w:hAnsi="Times New Roman" w:cs="Times New Roman"/>
          <w:color w:val="000000"/>
          <w:lang w:val="ru-RU"/>
        </w:rPr>
        <w:t>—</w:t>
      </w:r>
      <w:r w:rsidRPr="00566C4F">
        <w:rPr>
          <w:rFonts w:ascii="Times New Roman" w:hAnsi="Times New Roman" w:cs="Times New Roman"/>
          <w:color w:val="000000"/>
        </w:rPr>
        <w:t>XXI</w:t>
      </w:r>
      <w:r w:rsidRPr="00566C4F">
        <w:rPr>
          <w:rFonts w:ascii="Times New Roman" w:hAnsi="Times New Roman" w:cs="Times New Roman"/>
          <w:color w:val="000000"/>
          <w:lang w:val="ru-RU"/>
        </w:rPr>
        <w:t xml:space="preserve"> вв. Современные исследования в Антарктиде. Роль России в открытиях и исследованиях ледового континента.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географического положения двух (любых) южных материков.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годового хода температур и режима выпадения атмосферных осадков в экваториальном климатическом поясе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3. Сравнение особенностей климата Африки, Южной Америки и Австралии по плану.</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4. Описание Австралии или одной из стран Африки или Южной Америки по географическим картам.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5. Объяснение особенностей размещения населения Австралии или одной из стран Африки или Южной Америки.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Северные материки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Объяснение распространения зон современного вулканизма и землетрясений на территории Северной Америки и Евразии.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Взаимодействие природы и общества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Характеристика изменений компонентов природы на территории одной из стран мира в результате деятельности человека.</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8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1. Географическое пространство России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lastRenderedPageBreak/>
        <w:t xml:space="preserve">Тема 1. История формирования и освоения территории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История освоения и заселения территории современной России в </w:t>
      </w:r>
      <w:r w:rsidRPr="00566C4F">
        <w:rPr>
          <w:rFonts w:ascii="Times New Roman" w:hAnsi="Times New Roman" w:cs="Times New Roman"/>
          <w:color w:val="000000"/>
        </w:rPr>
        <w:t>XI</w:t>
      </w:r>
      <w:r w:rsidRPr="00566C4F">
        <w:rPr>
          <w:rFonts w:ascii="Times New Roman" w:hAnsi="Times New Roman" w:cs="Times New Roman"/>
          <w:color w:val="000000"/>
          <w:lang w:val="ru-RU"/>
        </w:rPr>
        <w:t>—</w:t>
      </w:r>
      <w:r w:rsidRPr="00566C4F">
        <w:rPr>
          <w:rFonts w:ascii="Times New Roman" w:hAnsi="Times New Roman" w:cs="Times New Roman"/>
          <w:color w:val="000000"/>
        </w:rPr>
        <w:t>XVI</w:t>
      </w:r>
      <w:r w:rsidRPr="00566C4F">
        <w:rPr>
          <w:rFonts w:ascii="Times New Roman" w:hAnsi="Times New Roman" w:cs="Times New Roman"/>
          <w:color w:val="000000"/>
          <w:lang w:val="ru-RU"/>
        </w:rPr>
        <w:t xml:space="preserve"> вв. Расширение территории России в </w:t>
      </w:r>
      <w:r w:rsidRPr="00566C4F">
        <w:rPr>
          <w:rFonts w:ascii="Times New Roman" w:hAnsi="Times New Roman" w:cs="Times New Roman"/>
          <w:color w:val="000000"/>
        </w:rPr>
        <w:t>XVI</w:t>
      </w:r>
      <w:r w:rsidRPr="00566C4F">
        <w:rPr>
          <w:rFonts w:ascii="Times New Roman" w:hAnsi="Times New Roman" w:cs="Times New Roman"/>
          <w:color w:val="000000"/>
          <w:lang w:val="ru-RU"/>
        </w:rPr>
        <w:t>—</w:t>
      </w:r>
      <w:r w:rsidRPr="00566C4F">
        <w:rPr>
          <w:rFonts w:ascii="Times New Roman" w:hAnsi="Times New Roman" w:cs="Times New Roman"/>
          <w:color w:val="000000"/>
        </w:rPr>
        <w:t>XIX</w:t>
      </w:r>
      <w:r w:rsidRPr="00566C4F">
        <w:rPr>
          <w:rFonts w:ascii="Times New Roman" w:hAnsi="Times New Roman" w:cs="Times New Roman"/>
          <w:color w:val="000000"/>
          <w:lang w:val="ru-RU"/>
        </w:rPr>
        <w:t xml:space="preserve"> вв. Русские первопроходцы. Изменения внешних границ России в ХХ в. Воссоединение Крыма с Россией.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Географическое положение и границы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Время на территории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Россия на карте часовых поясов мира. Карта часовых зон России. Местное, поясное и зональное время: роль в хозяйстве и жизни людей.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различия во времени для разных городов России по карте часовых зон.</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4. Административно-территориальное устройство России. Районирование территории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2. Природа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Природные условия и ресурсы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Характеристика природно-ресурсного капитала своего края по картам и статистическим материалам.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Геологическое строение, рельеф и полезные ископаемые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w:t>
      </w:r>
      <w:r w:rsidRPr="00566C4F">
        <w:rPr>
          <w:rFonts w:ascii="Times New Roman" w:hAnsi="Times New Roman" w:cs="Times New Roman"/>
          <w:color w:val="000000"/>
          <w:lang w:val="ru-RU"/>
        </w:rPr>
        <w:lastRenderedPageBreak/>
        <w:t>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Объяснение распространения по территории России опасных геологических явлений.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особенностей рельефа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Климат и климатические ресурсы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Описание и прогнозирование погоды территории по карте погоды.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3. Оценка влияния основных климатических показателей своего края на жизнь и хозяйственную деятельность населения.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4. Моря России. Внутренние воды и водные ресурсы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особенностей режима и характера течения двух рек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распространения опасных гидрологических природных явлений на территории страны.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5. Природно-хозяйственные зоны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Природно-хозяйственные зоны России: взаимосвязь и взаимообусловленность их компонентов.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Высотная поясность в горах на территории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Объяснение различий структуры высотной поясности в горных системах.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3. Население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1. Численность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Динамика численности населения России в </w:t>
      </w:r>
      <w:r w:rsidRPr="00566C4F">
        <w:rPr>
          <w:rFonts w:ascii="Times New Roman" w:hAnsi="Times New Roman" w:cs="Times New Roman"/>
          <w:color w:val="000000"/>
        </w:rPr>
        <w:t>XX</w:t>
      </w:r>
      <w:r w:rsidRPr="00566C4F">
        <w:rPr>
          <w:rFonts w:ascii="Times New Roman" w:hAnsi="Times New Roman" w:cs="Times New Roman"/>
          <w:color w:val="000000"/>
          <w:lang w:val="ru-RU"/>
        </w:rPr>
        <w:t>—</w:t>
      </w:r>
      <w:r w:rsidRPr="00566C4F">
        <w:rPr>
          <w:rFonts w:ascii="Times New Roman" w:hAnsi="Times New Roman" w:cs="Times New Roman"/>
          <w:color w:val="000000"/>
        </w:rPr>
        <w:t>XXI</w:t>
      </w:r>
      <w:r w:rsidRPr="00566C4F">
        <w:rPr>
          <w:rFonts w:ascii="Times New Roman" w:hAnsi="Times New Roman" w:cs="Times New Roman"/>
          <w:color w:val="000000"/>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Территориальные особенности размещения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Народы и религии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Построение картограммы «Доля титульных этносов в численности населения республик и автономных округов РФ».</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4. Половой и возрастной состав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1. Объяснение динамики половозрастного состава населения России на основе анализа половозрастных пирамид.</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5. Человеческий капитал России</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color w:val="000000"/>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566C4F">
        <w:rPr>
          <w:rFonts w:ascii="Times New Roman" w:hAnsi="Times New Roman" w:cs="Times New Roman"/>
          <w:color w:val="000000"/>
        </w:rPr>
        <w:t>ИЧР и его географические различия.</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Практическая работа</w:t>
      </w:r>
    </w:p>
    <w:p w:rsidR="00F57D75" w:rsidRPr="00566C4F" w:rsidRDefault="004B3EAF">
      <w:pPr>
        <w:numPr>
          <w:ilvl w:val="0"/>
          <w:numId w:val="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Классификация Федеральных округов по особенностям естественного и механического движения населения.</w:t>
      </w: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9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1. Хозяйство России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Общая характеристика хозяйства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Топливно-энергетический комплекс (ТЭК)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Сравнительная оценка возможностей для развития энергетики ВИЭ в отдельных регионах страны.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3. Металлургический комплекс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4. Машиностроительный комплекс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5. Химико-лесной комплекс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Химическая промышленность</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Лесопромышленный комплекс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566C4F">
        <w:rPr>
          <w:rFonts w:ascii="Times New Roman" w:hAnsi="Times New Roman" w:cs="Times New Roman"/>
          <w:color w:val="000000"/>
        </w:rPr>
        <w:t>II</w:t>
      </w:r>
      <w:r w:rsidRPr="00566C4F">
        <w:rPr>
          <w:rFonts w:ascii="Times New Roman" w:hAnsi="Times New Roman" w:cs="Times New Roman"/>
          <w:color w:val="000000"/>
          <w:lang w:val="ru-RU"/>
        </w:rPr>
        <w:t xml:space="preserve"> и </w:t>
      </w:r>
      <w:r w:rsidRPr="00566C4F">
        <w:rPr>
          <w:rFonts w:ascii="Times New Roman" w:hAnsi="Times New Roman" w:cs="Times New Roman"/>
          <w:color w:val="000000"/>
        </w:rPr>
        <w:t>III</w:t>
      </w:r>
      <w:r w:rsidRPr="00566C4F">
        <w:rPr>
          <w:rFonts w:ascii="Times New Roman" w:hAnsi="Times New Roman" w:cs="Times New Roman"/>
          <w:color w:val="000000"/>
          <w:lang w:val="ru-RU"/>
        </w:rPr>
        <w:t>, Приложения № 1 и № 18) с целью определения перспектив и проблем развития комплекса.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6. Агропромышленный комплекс (далее - АПК)</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влияния природных и социальных факторов на размещение отраслей АПК.</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7. Инфраструктурный комплекс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транспорт, информационная инфраструктура; сфера обслуживания, рекреационное хозяйство — место и значение в хозяйстве.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w:t>
      </w:r>
      <w:r w:rsidRPr="00566C4F">
        <w:rPr>
          <w:rFonts w:ascii="Times New Roman" w:hAnsi="Times New Roman" w:cs="Times New Roman"/>
          <w:color w:val="000000"/>
          <w:lang w:val="ru-RU"/>
        </w:rPr>
        <w:lastRenderedPageBreak/>
        <w:t>отдельных видов транспорта и связи: основные транспортные пути и линии связи, крупнейшие транспортные узлы.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Транспорт и охрана окружающей среды.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Информационная инфраструктура. Рекреационное хозяйство. Особенности сферы обслуживания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Характеристика туристско-рекреационного потенциала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8. Обобщение знаний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2. Регионы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1. Западный макрорегион (Европейская часть)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ЭГП двух географических районов страны по разным источникам информации.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w:t>
      </w:r>
      <w:r w:rsidRPr="00566C4F">
        <w:rPr>
          <w:rFonts w:ascii="Times New Roman" w:hAnsi="Times New Roman" w:cs="Times New Roman"/>
          <w:b/>
          <w:color w:val="333333"/>
          <w:lang w:val="ru-RU"/>
        </w:rPr>
        <w:t>Восточный макрорегион (</w:t>
      </w:r>
      <w:r w:rsidRPr="00566C4F">
        <w:rPr>
          <w:rFonts w:ascii="Times New Roman" w:hAnsi="Times New Roman" w:cs="Times New Roman"/>
          <w:b/>
          <w:color w:val="000000"/>
          <w:lang w:val="ru-RU"/>
        </w:rPr>
        <w:t>Азиатская часть)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человеческого капитала двух географических районов (субъектов Российской Федерации) по заданным критериям.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Выявление факторов размещения предприятий одного из промышленных кластеров Дальнего Востока (по выбору).</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Обобщение знаний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6. Россия в современном мире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57D75" w:rsidRPr="00566C4F" w:rsidRDefault="00F57D75">
      <w:pPr>
        <w:rPr>
          <w:rFonts w:ascii="Times New Roman" w:hAnsi="Times New Roman" w:cs="Times New Roman"/>
          <w:lang w:val="ru-RU"/>
        </w:rPr>
        <w:sectPr w:rsidR="00F57D75" w:rsidRPr="00566C4F">
          <w:pgSz w:w="11906" w:h="16383"/>
          <w:pgMar w:top="1134" w:right="850" w:bottom="1134" w:left="1701" w:header="720" w:footer="720" w:gutter="0"/>
          <w:cols w:space="720"/>
        </w:sectPr>
      </w:pPr>
    </w:p>
    <w:p w:rsidR="00F57D75" w:rsidRPr="00566C4F" w:rsidRDefault="004B3EAF">
      <w:pPr>
        <w:spacing w:after="0" w:line="264" w:lineRule="auto"/>
        <w:ind w:left="120"/>
        <w:jc w:val="both"/>
        <w:rPr>
          <w:rFonts w:ascii="Times New Roman" w:hAnsi="Times New Roman" w:cs="Times New Roman"/>
          <w:lang w:val="ru-RU"/>
        </w:rPr>
      </w:pPr>
      <w:bookmarkStart w:id="6" w:name="block-12762045"/>
      <w:bookmarkEnd w:id="5"/>
      <w:r w:rsidRPr="00566C4F">
        <w:rPr>
          <w:rFonts w:ascii="Times New Roman" w:hAnsi="Times New Roman" w:cs="Times New Roman"/>
          <w:b/>
          <w:color w:val="000000"/>
          <w:lang w:val="ru-RU"/>
        </w:rPr>
        <w:lastRenderedPageBreak/>
        <w:t>ПЛАНИРУЕМЫЕ ОБРАЗОВАТЕЛЬНЫЕ РЕЗУЛЬТАТЫ</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ЛИЧНОСТНЫЕ РЕЗУЛЬТАТЫ</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Патриотического воспитания</w:t>
      </w:r>
      <w:r w:rsidRPr="00566C4F">
        <w:rPr>
          <w:rFonts w:ascii="Times New Roman" w:hAnsi="Times New Roman" w:cs="Times New Roman"/>
          <w:color w:val="000000"/>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Гражданского воспитания:</w:t>
      </w:r>
      <w:r w:rsidRPr="00566C4F">
        <w:rPr>
          <w:rFonts w:ascii="Times New Roman" w:hAnsi="Times New Roman" w:cs="Times New Roman"/>
          <w:color w:val="000000"/>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Духовно-нравственного воспитания:</w:t>
      </w:r>
      <w:r w:rsidRPr="00566C4F">
        <w:rPr>
          <w:rFonts w:ascii="Times New Roman" w:hAnsi="Times New Roman" w:cs="Times New Roman"/>
          <w:color w:val="000000"/>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Эстетического воспитания:</w:t>
      </w:r>
      <w:r w:rsidRPr="00566C4F">
        <w:rPr>
          <w:rFonts w:ascii="Times New Roman" w:hAnsi="Times New Roman" w:cs="Times New Roman"/>
          <w:color w:val="000000"/>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Ценности научного познания</w:t>
      </w:r>
      <w:r w:rsidRPr="00566C4F">
        <w:rPr>
          <w:rFonts w:ascii="Times New Roman" w:hAnsi="Times New Roman" w:cs="Times New Roman"/>
          <w:color w:val="000000"/>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Физического воспитания, формирования культуры здоровья и эмоционального благополучия</w:t>
      </w:r>
      <w:r w:rsidRPr="00566C4F">
        <w:rPr>
          <w:rFonts w:ascii="Times New Roman" w:hAnsi="Times New Roman" w:cs="Times New Roman"/>
          <w:color w:val="000000"/>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566C4F">
        <w:rPr>
          <w:rFonts w:ascii="Times New Roman" w:hAnsi="Times New Roman" w:cs="Times New Roman"/>
          <w:color w:val="000000"/>
          <w:lang w:val="ru-RU"/>
        </w:rPr>
        <w:lastRenderedPageBreak/>
        <w:t>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Трудового воспитания: </w:t>
      </w:r>
      <w:r w:rsidRPr="00566C4F">
        <w:rPr>
          <w:rFonts w:ascii="Times New Roman" w:hAnsi="Times New Roman" w:cs="Times New Roman"/>
          <w:color w:val="000000"/>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Экологического воспитания:</w:t>
      </w:r>
      <w:r w:rsidRPr="00566C4F">
        <w:rPr>
          <w:rFonts w:ascii="Times New Roman" w:hAnsi="Times New Roman" w:cs="Times New Roman"/>
          <w:color w:val="000000"/>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МЕТАПРЕДМЕТНЫЕ РЕЗУЛЬТАТЫ</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Изучение географии в основной школе способствует достижению метапредметных результатов, в том числе: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Овладению универсальными познавательными действиями: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Базовые логические действия</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и характеризовать существенные признаки географических объектов, процессов и явлений;</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существенный признак классификации географических объектов, процессов и явлений, основания для их сравнения;</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дефициты географической информации, данных, необходимых для решения поставленной задачи;</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Базовые исследовательские действия</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географические вопросы как исследовательский инструмент познания;</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достоверность информации, полученной в ходе гео­графического исследования;</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Работа с информацией</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анализировать и интерпретировать географическую информацию различных видов и форм представления;</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самостоятельно выбирать оптимальную форму представления географической информации;</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надёжность географической информации по критериям, предложенным учителем или сформулированным самостоятельно;</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систематизировать географическую информацию в разных формах.</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Овладению универсальными коммуникативными действиями:</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Общение</w:t>
      </w:r>
    </w:p>
    <w:p w:rsidR="00F57D75" w:rsidRPr="00566C4F" w:rsidRDefault="004B3EAF">
      <w:pPr>
        <w:numPr>
          <w:ilvl w:val="0"/>
          <w:numId w:val="5"/>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формулировать суждения, выражать свою точку зрения по географическим аспектам различных вопросов в устных и письменных текстах;</w:t>
      </w:r>
    </w:p>
    <w:p w:rsidR="00F57D75" w:rsidRPr="00566C4F" w:rsidRDefault="004B3EAF">
      <w:pPr>
        <w:numPr>
          <w:ilvl w:val="0"/>
          <w:numId w:val="5"/>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57D75" w:rsidRPr="00566C4F" w:rsidRDefault="004B3EAF">
      <w:pPr>
        <w:numPr>
          <w:ilvl w:val="0"/>
          <w:numId w:val="5"/>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57D75" w:rsidRPr="00566C4F" w:rsidRDefault="004B3EAF">
      <w:pPr>
        <w:numPr>
          <w:ilvl w:val="0"/>
          <w:numId w:val="5"/>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публично представлять результаты выполненного исследования или проекта.</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Совместная деятельность (сотрудничество)</w:t>
      </w:r>
    </w:p>
    <w:p w:rsidR="00F57D75" w:rsidRPr="00566C4F" w:rsidRDefault="004B3EAF">
      <w:pPr>
        <w:numPr>
          <w:ilvl w:val="0"/>
          <w:numId w:val="6"/>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57D75" w:rsidRPr="00566C4F" w:rsidRDefault="004B3EAF">
      <w:pPr>
        <w:numPr>
          <w:ilvl w:val="0"/>
          <w:numId w:val="6"/>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57D75" w:rsidRPr="00566C4F" w:rsidRDefault="004B3EAF">
      <w:pPr>
        <w:numPr>
          <w:ilvl w:val="0"/>
          <w:numId w:val="6"/>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Овладению универсальными учебными регулятивными действиями:</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Самоорганизация</w:t>
      </w:r>
    </w:p>
    <w:p w:rsidR="00F57D75" w:rsidRPr="00566C4F" w:rsidRDefault="004B3EAF">
      <w:pPr>
        <w:numPr>
          <w:ilvl w:val="0"/>
          <w:numId w:val="7"/>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57D75" w:rsidRPr="00566C4F" w:rsidRDefault="004B3EAF">
      <w:pPr>
        <w:numPr>
          <w:ilvl w:val="0"/>
          <w:numId w:val="7"/>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Самоконтроль (рефлексия)</w:t>
      </w:r>
    </w:p>
    <w:p w:rsidR="00F57D75" w:rsidRPr="00566C4F" w:rsidRDefault="004B3EAF">
      <w:pPr>
        <w:numPr>
          <w:ilvl w:val="0"/>
          <w:numId w:val="8"/>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владеть способами самоконтроля и рефлексии;</w:t>
      </w:r>
    </w:p>
    <w:p w:rsidR="00F57D75" w:rsidRPr="00566C4F" w:rsidRDefault="004B3EAF">
      <w:pPr>
        <w:numPr>
          <w:ilvl w:val="0"/>
          <w:numId w:val="8"/>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w:t>
      </w:r>
    </w:p>
    <w:p w:rsidR="00F57D75" w:rsidRPr="00566C4F" w:rsidRDefault="004B3EAF">
      <w:pPr>
        <w:numPr>
          <w:ilvl w:val="0"/>
          <w:numId w:val="8"/>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57D75" w:rsidRPr="00566C4F" w:rsidRDefault="004B3EAF">
      <w:pPr>
        <w:numPr>
          <w:ilvl w:val="0"/>
          <w:numId w:val="8"/>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соответствие результата цели и условиям</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Принятие себя и других</w:t>
      </w:r>
    </w:p>
    <w:p w:rsidR="00F57D75" w:rsidRPr="00566C4F" w:rsidRDefault="004B3EAF">
      <w:pPr>
        <w:numPr>
          <w:ilvl w:val="0"/>
          <w:numId w:val="9"/>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осознанно относиться к другому человеку, его мнению;</w:t>
      </w:r>
    </w:p>
    <w:p w:rsidR="00F57D75" w:rsidRPr="00566C4F" w:rsidRDefault="004B3EAF">
      <w:pPr>
        <w:numPr>
          <w:ilvl w:val="0"/>
          <w:numId w:val="9"/>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признавать своё право на ошибку и такое же право другого.</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ПРЕДМЕТНЫЕ РЕЗУЛЬТАТЫ</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5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географических объектов, процессов и явлений, изучаемых различными ветвями географической науки;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методов исследования, применяемых в географии;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вклад великих путешественников в географическое изучение Земли;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и сравнивать маршруты их путешествий;</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вклад великих путешественников в географическое изучение Земли;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и сравнивать маршруты их путешествий;</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«план местности» и «географическая карта», параллель» и «меридиан»;</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влияния Солнца на мир живой и неживой природы;</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причины смены дня и ночи и времён года;</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«земная кора»; «ядро», «мантия»; «минерал» и «горная порода»;</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«материковая» и «океаническая» земная кора;</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изученные минералы и горные породы, материковую и океаническую земную кору;</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показывать на карте и обозначать на контурной карте материки и океаны, крупные формы рельефа Земли;</w:t>
      </w:r>
    </w:p>
    <w:p w:rsidR="00F57D75" w:rsidRPr="00566C4F" w:rsidRDefault="004B3EAF">
      <w:pPr>
        <w:numPr>
          <w:ilvl w:val="0"/>
          <w:numId w:val="10"/>
        </w:numPr>
        <w:spacing w:after="0" w:line="264" w:lineRule="auto"/>
        <w:jc w:val="both"/>
        <w:rPr>
          <w:rFonts w:ascii="Times New Roman" w:hAnsi="Times New Roman" w:cs="Times New Roman"/>
        </w:rPr>
      </w:pPr>
      <w:r w:rsidRPr="00566C4F">
        <w:rPr>
          <w:rFonts w:ascii="Times New Roman" w:hAnsi="Times New Roman" w:cs="Times New Roman"/>
          <w:color w:val="000000"/>
        </w:rPr>
        <w:t>различать горы и равнины;</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классифицировать формы рельефа суши по высоте и по внешнему облику;</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причины землетрясений и вулканических извержений;</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«эпицентр землетрясения» и «очаг землетрясения» для решения познавательных задач;</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57D75" w:rsidRPr="00566C4F" w:rsidRDefault="004B3EAF">
      <w:pPr>
        <w:numPr>
          <w:ilvl w:val="0"/>
          <w:numId w:val="10"/>
        </w:numPr>
        <w:spacing w:after="0" w:line="264" w:lineRule="auto"/>
        <w:jc w:val="both"/>
        <w:rPr>
          <w:rFonts w:ascii="Times New Roman" w:hAnsi="Times New Roman" w:cs="Times New Roman"/>
        </w:rPr>
      </w:pPr>
      <w:r w:rsidRPr="00566C4F">
        <w:rPr>
          <w:rFonts w:ascii="Times New Roman" w:hAnsi="Times New Roman" w:cs="Times New Roman"/>
          <w:color w:val="000000"/>
        </w:rPr>
        <w:t>классифицировать острова по происхождению;</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опасных природных явлений в литосфере и средств их предупреждения;</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изменений в литосфере в результате деятельности человека на примере своей местности, России и мира;</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действия внешних процессов рельефообразования и наличия полезных ископаемых в своей местности;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6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приводить примеры опасных природных явлений в геосферах и средств их предупреждения;</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инструментарий (способы) получения географической информации на разных этапах географического изучения Земли;</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свойства вод отдельных частей Мирового океана;</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«гидросфера», «круговорот воды», «цунами», «приливы и отливы»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классифицировать объекты гидросферы (моря, озёра, реки, подземные воды, болота, ледники) по заданным признакам;</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питание и режим рек;</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реки по заданным признакам;</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причинно-следственные связи между питанием, режимом реки и климатом на территории речного бассейна;</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районов распространения многолетней мерзлоты;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причины образования цунами, приливов и отливов;</w:t>
      </w:r>
    </w:p>
    <w:p w:rsidR="00F57D75" w:rsidRPr="00566C4F" w:rsidRDefault="004B3EAF">
      <w:pPr>
        <w:numPr>
          <w:ilvl w:val="0"/>
          <w:numId w:val="11"/>
        </w:numPr>
        <w:spacing w:after="0" w:line="264" w:lineRule="auto"/>
        <w:jc w:val="both"/>
        <w:rPr>
          <w:rFonts w:ascii="Times New Roman" w:hAnsi="Times New Roman" w:cs="Times New Roman"/>
        </w:rPr>
      </w:pPr>
      <w:r w:rsidRPr="00566C4F">
        <w:rPr>
          <w:rFonts w:ascii="Times New Roman" w:hAnsi="Times New Roman" w:cs="Times New Roman"/>
          <w:color w:val="000000"/>
        </w:rPr>
        <w:t>описывать состав, строение атмосферы;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свойства воздуха; климаты Земли; климатообразующие факторы;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57D75" w:rsidRPr="00566C4F" w:rsidRDefault="004B3EAF">
      <w:pPr>
        <w:numPr>
          <w:ilvl w:val="0"/>
          <w:numId w:val="11"/>
        </w:numPr>
        <w:spacing w:after="0" w:line="264" w:lineRule="auto"/>
        <w:jc w:val="both"/>
        <w:rPr>
          <w:rFonts w:ascii="Times New Roman" w:hAnsi="Times New Roman" w:cs="Times New Roman"/>
        </w:rPr>
      </w:pPr>
      <w:r w:rsidRPr="00566C4F">
        <w:rPr>
          <w:rFonts w:ascii="Times New Roman" w:hAnsi="Times New Roman" w:cs="Times New Roman"/>
          <w:color w:val="000000"/>
        </w:rPr>
        <w:t>различать виды атмосферных осадков;</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«бризы» и «муссоны»;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«погода» и «климат»;</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«атмосфера», «тропосфера», «стратосфера», «верхние слои атмосферы»;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57D75" w:rsidRPr="00566C4F" w:rsidRDefault="004B3EAF">
      <w:pPr>
        <w:numPr>
          <w:ilvl w:val="0"/>
          <w:numId w:val="11"/>
        </w:numPr>
        <w:spacing w:after="0" w:line="264" w:lineRule="auto"/>
        <w:jc w:val="both"/>
        <w:rPr>
          <w:rFonts w:ascii="Times New Roman" w:hAnsi="Times New Roman" w:cs="Times New Roman"/>
        </w:rPr>
      </w:pPr>
      <w:r w:rsidRPr="00566C4F">
        <w:rPr>
          <w:rFonts w:ascii="Times New Roman" w:hAnsi="Times New Roman" w:cs="Times New Roman"/>
          <w:color w:val="000000"/>
        </w:rPr>
        <w:t>называть границы биосферы;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приводить примеры приспособления живых организмов к среде обитания в разных природных зонах;</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растительный и животный мир разных территорий Земли;</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взаимосвязи компонентов природы в природно-территориальном комплексе;</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особенности растительного и животного мира в различных природных зонах;</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плодородие почв в различных природных зонах;</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7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строение и свойства (целостность, зональность, ритмичность) географической оболочки;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изученные процессы и явления, происходящие в географической оболочке;</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изменений в геосферах в результате деятельности человека;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закономерности изменения в пространстве рельефа, климата, внутренних вод и органического мира;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(используя географические карты) взаимосвязи между движением литосферных плит и размещением крупных форм рельефа;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классифицировать воздушные массы Земли, типы климата по заданным показателям;</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образование тропических муссонов, пассатов тропических широт, западных ветров;</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климат территории по климатограмме;</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влияние климатообразующих факторов на климатические особенности территории;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57D75" w:rsidRPr="00566C4F" w:rsidRDefault="004B3EAF">
      <w:pPr>
        <w:numPr>
          <w:ilvl w:val="0"/>
          <w:numId w:val="12"/>
        </w:numPr>
        <w:spacing w:after="0" w:line="264" w:lineRule="auto"/>
        <w:jc w:val="both"/>
        <w:rPr>
          <w:rFonts w:ascii="Times New Roman" w:hAnsi="Times New Roman" w:cs="Times New Roman"/>
        </w:rPr>
      </w:pPr>
      <w:r w:rsidRPr="00566C4F">
        <w:rPr>
          <w:rFonts w:ascii="Times New Roman" w:hAnsi="Times New Roman" w:cs="Times New Roman"/>
          <w:color w:val="000000"/>
        </w:rPr>
        <w:t>различать океанические течения;</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и сравнивать численность населения крупных стран мира;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плотность населения различных территорий;</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понятие «плотность населения» для решения учебных и (или)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городские и сельские поселения;</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крупнейших городов мира;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мировых и национальных религий;</w:t>
      </w:r>
    </w:p>
    <w:p w:rsidR="00F57D75" w:rsidRPr="00566C4F" w:rsidRDefault="004B3EAF">
      <w:pPr>
        <w:numPr>
          <w:ilvl w:val="0"/>
          <w:numId w:val="12"/>
        </w:numPr>
        <w:spacing w:after="0" w:line="264" w:lineRule="auto"/>
        <w:jc w:val="both"/>
        <w:rPr>
          <w:rFonts w:ascii="Times New Roman" w:hAnsi="Times New Roman" w:cs="Times New Roman"/>
        </w:rPr>
      </w:pPr>
      <w:r w:rsidRPr="00566C4F">
        <w:rPr>
          <w:rFonts w:ascii="Times New Roman" w:hAnsi="Times New Roman" w:cs="Times New Roman"/>
          <w:color w:val="000000"/>
        </w:rPr>
        <w:t>проводить языковую классификацию народов;</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основные виды хозяйственной деятельности людей на различных территориях;</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определять страны по их существенным признакам;</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особенности природы, населения и хозяйства отдельных территорий;</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 населении материков и стран для решения различных учебных 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взаимодействия природы и общества в пределах отдельных территорий;</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8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Характеризовать основные этапы истории формирования и изучения территории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характеризовать географическое положение России с использованием информации из различных источников;</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федеральные округа, крупные географические районы и макрорегионы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субъектов Российской Федерации разных видов и показывать их на географической карте;</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степень благоприятности природных условий в пределах отдельных регионов страны;</w:t>
      </w:r>
    </w:p>
    <w:p w:rsidR="00F57D75" w:rsidRPr="00566C4F" w:rsidRDefault="004B3EAF">
      <w:pPr>
        <w:numPr>
          <w:ilvl w:val="0"/>
          <w:numId w:val="13"/>
        </w:numPr>
        <w:spacing w:after="0" w:line="264" w:lineRule="auto"/>
        <w:jc w:val="both"/>
        <w:rPr>
          <w:rFonts w:ascii="Times New Roman" w:hAnsi="Times New Roman" w:cs="Times New Roman"/>
        </w:rPr>
      </w:pPr>
      <w:r w:rsidRPr="00566C4F">
        <w:rPr>
          <w:rFonts w:ascii="Times New Roman" w:hAnsi="Times New Roman" w:cs="Times New Roman"/>
          <w:color w:val="000000"/>
        </w:rPr>
        <w:t>проводить классификацию природных ресурсов;</w:t>
      </w:r>
    </w:p>
    <w:p w:rsidR="00F57D75" w:rsidRPr="00566C4F" w:rsidRDefault="004B3EAF">
      <w:pPr>
        <w:numPr>
          <w:ilvl w:val="0"/>
          <w:numId w:val="13"/>
        </w:numPr>
        <w:spacing w:after="0" w:line="264" w:lineRule="auto"/>
        <w:jc w:val="both"/>
        <w:rPr>
          <w:rFonts w:ascii="Times New Roman" w:hAnsi="Times New Roman" w:cs="Times New Roman"/>
        </w:rPr>
      </w:pPr>
      <w:r w:rsidRPr="00566C4F">
        <w:rPr>
          <w:rFonts w:ascii="Times New Roman" w:hAnsi="Times New Roman" w:cs="Times New Roman"/>
          <w:color w:val="000000"/>
        </w:rPr>
        <w:t>распознавать типы природопользования;</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особенности компонентов природы отдельных территорий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особенности компонентов природы отдельных территорий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географические процессы и явления, определяющие особенности природы страны, отдельных регионов и своей местности;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распространение по территории страны областей современного горообразования, землетрясений и вулканизма;</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«плита», «щит», «моренный холм», «бараньи лбы», «бархан», «дюна» для решения учебных и (или) практико-ориентированных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и прогнозировать погоду территории по карте погоды;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проводить классификацию типов климата и почв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распознавать показатели, характеризующие состояние окружающей среды;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w:t>
      </w:r>
      <w:r w:rsidRPr="00566C4F">
        <w:rPr>
          <w:rFonts w:ascii="Times New Roman" w:hAnsi="Times New Roman" w:cs="Times New Roman"/>
          <w:color w:val="000000"/>
          <w:lang w:val="ru-RU"/>
        </w:rPr>
        <w:lastRenderedPageBreak/>
        <w:t>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рационального и нерационального природопользования;</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адаптации человека к разнообразным природным условиям на территории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показатели воспроизводства и качества населения России с мировыми показателями и показателями других стран;</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проводить классификацию населённых пунктов и регионов России по заданным основаниям;</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9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w:t>
      </w:r>
      <w:r w:rsidRPr="00566C4F">
        <w:rPr>
          <w:rFonts w:ascii="Times New Roman" w:hAnsi="Times New Roman" w:cs="Times New Roman"/>
          <w:color w:val="000000"/>
          <w:lang w:val="ru-RU"/>
        </w:rPr>
        <w:lastRenderedPageBreak/>
        <w:t>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территории опережающего развития (ТОР), Арктическую зону и зону Севера России;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природно-ресурсный, человеческий и производственный капитал;</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виды транспорта и основные показатели их работы: грузооборот и пассажирооборот;</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объяснять географические различия населения и хозяйства территорий крупных регионов страны;</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объектов Всемирного наследия ЮНЕСКО и описывать их местоположение на географической карте;</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характеризовать место и роль России в мировом хозяйстве.</w:t>
      </w:r>
    </w:p>
    <w:p w:rsidR="00F57D75" w:rsidRPr="00566C4F" w:rsidRDefault="00F57D75">
      <w:pPr>
        <w:rPr>
          <w:rFonts w:ascii="Times New Roman" w:hAnsi="Times New Roman" w:cs="Times New Roman"/>
          <w:lang w:val="ru-RU"/>
        </w:rPr>
        <w:sectPr w:rsidR="00F57D75" w:rsidRPr="00566C4F">
          <w:pgSz w:w="11906" w:h="16383"/>
          <w:pgMar w:top="1134" w:right="850" w:bottom="1134" w:left="1701" w:header="720" w:footer="720" w:gutter="0"/>
          <w:cols w:space="720"/>
        </w:sectPr>
      </w:pPr>
    </w:p>
    <w:p w:rsidR="00F57D75" w:rsidRPr="00566C4F" w:rsidRDefault="004B3EAF">
      <w:pPr>
        <w:spacing w:after="0"/>
        <w:ind w:left="120"/>
        <w:rPr>
          <w:rFonts w:ascii="Times New Roman" w:hAnsi="Times New Roman" w:cs="Times New Roman"/>
        </w:rPr>
      </w:pPr>
      <w:bookmarkStart w:id="7" w:name="block-12762046"/>
      <w:bookmarkEnd w:id="6"/>
      <w:r w:rsidRPr="00566C4F">
        <w:rPr>
          <w:rFonts w:ascii="Times New Roman" w:hAnsi="Times New Roman" w:cs="Times New Roman"/>
          <w:b/>
          <w:color w:val="000000"/>
          <w:lang w:val="ru-RU"/>
        </w:rPr>
        <w:lastRenderedPageBreak/>
        <w:t xml:space="preserve"> </w:t>
      </w:r>
      <w:r w:rsidRPr="00566C4F">
        <w:rPr>
          <w:rFonts w:ascii="Times New Roman" w:hAnsi="Times New Roman" w:cs="Times New Roman"/>
          <w:b/>
          <w:color w:val="000000"/>
        </w:rPr>
        <w:t xml:space="preserve">ТЕМАТИЧЕСКОЕ ПЛАНИРОВАНИЕ </w:t>
      </w:r>
    </w:p>
    <w:p w:rsidR="00F57D75" w:rsidRPr="00566C4F" w:rsidRDefault="004B3EAF">
      <w:pPr>
        <w:spacing w:after="0"/>
        <w:ind w:left="120"/>
        <w:rPr>
          <w:rFonts w:ascii="Times New Roman" w:hAnsi="Times New Roman" w:cs="Times New Roman"/>
        </w:rPr>
      </w:pPr>
      <w:r w:rsidRPr="00566C4F">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213"/>
        <w:gridCol w:w="1589"/>
        <w:gridCol w:w="1738"/>
        <w:gridCol w:w="1823"/>
        <w:gridCol w:w="2837"/>
      </w:tblGrid>
      <w:tr w:rsidR="00F57D75" w:rsidRPr="00566C4F">
        <w:trPr>
          <w:trHeight w:val="144"/>
          <w:tblCellSpacing w:w="20" w:type="nil"/>
        </w:trPr>
        <w:tc>
          <w:tcPr>
            <w:tcW w:w="520"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2640"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741"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1011"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73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1.</w:t>
            </w:r>
            <w:r w:rsidRPr="00566C4F">
              <w:rPr>
                <w:rFonts w:ascii="Times New Roman" w:hAnsi="Times New Roman" w:cs="Times New Roman"/>
                <w:color w:val="000000"/>
              </w:rPr>
              <w:t xml:space="preserve"> </w:t>
            </w:r>
            <w:r w:rsidRPr="00566C4F">
              <w:rPr>
                <w:rFonts w:ascii="Times New Roman" w:hAnsi="Times New Roman" w:cs="Times New Roman"/>
                <w:b/>
                <w:color w:val="000000"/>
              </w:rPr>
              <w:t>Географическое изучение Земли</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Введение. География - наука о планете Земля</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2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История географических открытий</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9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2.</w:t>
            </w:r>
            <w:r w:rsidRPr="00566C4F">
              <w:rPr>
                <w:rFonts w:ascii="Times New Roman" w:hAnsi="Times New Roman" w:cs="Times New Roman"/>
                <w:color w:val="000000"/>
              </w:rPr>
              <w:t xml:space="preserve"> </w:t>
            </w:r>
            <w:r w:rsidRPr="00566C4F">
              <w:rPr>
                <w:rFonts w:ascii="Times New Roman" w:hAnsi="Times New Roman" w:cs="Times New Roman"/>
                <w:b/>
                <w:color w:val="000000"/>
              </w:rPr>
              <w:t>Изображения земной поверхности</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Планы местности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Географические карты</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10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b/>
                <w:color w:val="000000"/>
                <w:lang w:val="ru-RU"/>
              </w:rPr>
              <w:t>Раздел 3.</w:t>
            </w:r>
            <w:r w:rsidRPr="00566C4F">
              <w:rPr>
                <w:rFonts w:ascii="Times New Roman" w:hAnsi="Times New Roman" w:cs="Times New Roman"/>
                <w:color w:val="000000"/>
                <w:lang w:val="ru-RU"/>
              </w:rPr>
              <w:t xml:space="preserve"> </w:t>
            </w:r>
            <w:r w:rsidRPr="00566C4F">
              <w:rPr>
                <w:rFonts w:ascii="Times New Roman" w:hAnsi="Times New Roman" w:cs="Times New Roman"/>
                <w:b/>
                <w:color w:val="000000"/>
                <w:lang w:val="ru-RU"/>
              </w:rPr>
              <w:t>Земля - планета Солнечной системы</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Земля - планета Солнечной системы</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4.</w:t>
            </w:r>
            <w:r w:rsidRPr="00566C4F">
              <w:rPr>
                <w:rFonts w:ascii="Times New Roman" w:hAnsi="Times New Roman" w:cs="Times New Roman"/>
                <w:color w:val="000000"/>
              </w:rPr>
              <w:t xml:space="preserve"> </w:t>
            </w:r>
            <w:r w:rsidRPr="00566C4F">
              <w:rPr>
                <w:rFonts w:ascii="Times New Roman" w:hAnsi="Times New Roman" w:cs="Times New Roman"/>
                <w:b/>
                <w:color w:val="000000"/>
              </w:rPr>
              <w:t>Оболочки Земли</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4.1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Литосфера - каменная оболочка Земли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lastRenderedPageBreak/>
              <w:t>Заключение</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23"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34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2741"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4B3EAF">
      <w:pPr>
        <w:spacing w:after="0"/>
        <w:ind w:left="120"/>
        <w:rPr>
          <w:rFonts w:ascii="Times New Roman" w:hAnsi="Times New Roman" w:cs="Times New Roman"/>
        </w:rPr>
      </w:pPr>
      <w:r w:rsidRPr="00566C4F">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0"/>
        <w:gridCol w:w="4138"/>
        <w:gridCol w:w="1642"/>
        <w:gridCol w:w="1778"/>
        <w:gridCol w:w="1860"/>
        <w:gridCol w:w="2837"/>
      </w:tblGrid>
      <w:tr w:rsidR="00F57D75" w:rsidRPr="00566C4F">
        <w:trPr>
          <w:trHeight w:val="144"/>
          <w:tblCellSpacing w:w="20" w:type="nil"/>
        </w:trPr>
        <w:tc>
          <w:tcPr>
            <w:tcW w:w="538"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2288"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837"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1045"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77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1.</w:t>
            </w:r>
            <w:r w:rsidRPr="00566C4F">
              <w:rPr>
                <w:rFonts w:ascii="Times New Roman" w:hAnsi="Times New Roman" w:cs="Times New Roman"/>
                <w:color w:val="000000"/>
              </w:rPr>
              <w:t xml:space="preserve"> </w:t>
            </w:r>
            <w:r w:rsidRPr="00566C4F">
              <w:rPr>
                <w:rFonts w:ascii="Times New Roman" w:hAnsi="Times New Roman" w:cs="Times New Roman"/>
                <w:b/>
                <w:color w:val="000000"/>
              </w:rPr>
              <w:t>Оболочки Земли</w:t>
            </w:r>
          </w:p>
        </w:tc>
      </w:tr>
      <w:tr w:rsidR="00F57D75" w:rsidRPr="00566C4F">
        <w:trPr>
          <w:trHeight w:val="144"/>
          <w:tblCellSpacing w:w="20" w:type="nil"/>
        </w:trPr>
        <w:tc>
          <w:tcPr>
            <w:tcW w:w="538"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228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Гидросфера — водная оболочка Земли</w:t>
            </w:r>
          </w:p>
        </w:tc>
        <w:tc>
          <w:tcPr>
            <w:tcW w:w="1045"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9 </w:t>
            </w:r>
          </w:p>
        </w:tc>
        <w:tc>
          <w:tcPr>
            <w:tcW w:w="177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1.5 </w:t>
            </w: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538"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228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 xml:space="preserve">Атмосфера — воздушная оболочка </w:t>
            </w:r>
          </w:p>
        </w:tc>
        <w:tc>
          <w:tcPr>
            <w:tcW w:w="1045"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11 </w:t>
            </w:r>
          </w:p>
        </w:tc>
        <w:tc>
          <w:tcPr>
            <w:tcW w:w="177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538"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1.3</w:t>
            </w:r>
          </w:p>
        </w:tc>
        <w:tc>
          <w:tcPr>
            <w:tcW w:w="228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Биосфера — оболочка жизни</w:t>
            </w:r>
          </w:p>
        </w:tc>
        <w:tc>
          <w:tcPr>
            <w:tcW w:w="1045"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7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64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25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Заключение. Природно-территориальные комплексы</w:t>
            </w:r>
          </w:p>
        </w:tc>
        <w:tc>
          <w:tcPr>
            <w:tcW w:w="164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7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64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7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6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64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34 </w:t>
            </w:r>
          </w:p>
        </w:tc>
        <w:tc>
          <w:tcPr>
            <w:tcW w:w="177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3.5 </w:t>
            </w:r>
          </w:p>
        </w:tc>
        <w:tc>
          <w:tcPr>
            <w:tcW w:w="2837"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4B3EAF">
      <w:pPr>
        <w:spacing w:after="0"/>
        <w:ind w:left="120"/>
        <w:rPr>
          <w:rFonts w:ascii="Times New Roman" w:hAnsi="Times New Roman" w:cs="Times New Roman"/>
        </w:rPr>
      </w:pPr>
      <w:r w:rsidRPr="00566C4F">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213"/>
        <w:gridCol w:w="1589"/>
        <w:gridCol w:w="1738"/>
        <w:gridCol w:w="1823"/>
        <w:gridCol w:w="2824"/>
      </w:tblGrid>
      <w:tr w:rsidR="00F57D75" w:rsidRPr="00566C4F">
        <w:trPr>
          <w:trHeight w:val="144"/>
          <w:tblCellSpacing w:w="20" w:type="nil"/>
        </w:trPr>
        <w:tc>
          <w:tcPr>
            <w:tcW w:w="520"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2640"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741"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1011"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73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b/>
                <w:color w:val="000000"/>
                <w:lang w:val="ru-RU"/>
              </w:rPr>
              <w:t>Раздел 1.</w:t>
            </w:r>
            <w:r w:rsidRPr="00566C4F">
              <w:rPr>
                <w:rFonts w:ascii="Times New Roman" w:hAnsi="Times New Roman" w:cs="Times New Roman"/>
                <w:color w:val="000000"/>
                <w:lang w:val="ru-RU"/>
              </w:rPr>
              <w:t xml:space="preserve"> </w:t>
            </w:r>
            <w:r w:rsidRPr="00566C4F">
              <w:rPr>
                <w:rFonts w:ascii="Times New Roman" w:hAnsi="Times New Roman" w:cs="Times New Roman"/>
                <w:b/>
                <w:color w:val="000000"/>
                <w:lang w:val="ru-RU"/>
              </w:rPr>
              <w:t>Главные закономерности природы Земли</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Географическая оболочка</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Литосфера и рельеф Земли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6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1.3</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Атмосфера и климаты Земли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6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1.4</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Мировой океан — основная часть гидросферы</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20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2.</w:t>
            </w:r>
            <w:r w:rsidRPr="00566C4F">
              <w:rPr>
                <w:rFonts w:ascii="Times New Roman" w:hAnsi="Times New Roman" w:cs="Times New Roman"/>
                <w:color w:val="000000"/>
              </w:rPr>
              <w:t xml:space="preserve"> </w:t>
            </w:r>
            <w:r w:rsidRPr="00566C4F">
              <w:rPr>
                <w:rFonts w:ascii="Times New Roman" w:hAnsi="Times New Roman" w:cs="Times New Roman"/>
                <w:b/>
                <w:color w:val="000000"/>
              </w:rPr>
              <w:t>Человечество на Земле</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Численность населения</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Страны и народы мира</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3.</w:t>
            </w:r>
            <w:r w:rsidRPr="00566C4F">
              <w:rPr>
                <w:rFonts w:ascii="Times New Roman" w:hAnsi="Times New Roman" w:cs="Times New Roman"/>
                <w:color w:val="000000"/>
              </w:rPr>
              <w:t xml:space="preserve"> </w:t>
            </w:r>
            <w:r w:rsidRPr="00566C4F">
              <w:rPr>
                <w:rFonts w:ascii="Times New Roman" w:hAnsi="Times New Roman" w:cs="Times New Roman"/>
                <w:b/>
                <w:color w:val="000000"/>
              </w:rPr>
              <w:t>Материки и страны</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Южные материки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16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Северные материки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17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3.3</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Взаимодействие природы и общества</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lastRenderedPageBreak/>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36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823"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68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12 </w:t>
            </w:r>
          </w:p>
        </w:tc>
        <w:tc>
          <w:tcPr>
            <w:tcW w:w="2741"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4B3EAF" w:rsidP="00566C4F">
      <w:pPr>
        <w:spacing w:after="0"/>
        <w:rPr>
          <w:rFonts w:ascii="Times New Roman" w:hAnsi="Times New Roman" w:cs="Times New Roman"/>
        </w:rPr>
      </w:pPr>
      <w:r w:rsidRPr="00566C4F">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4499"/>
        <w:gridCol w:w="1402"/>
        <w:gridCol w:w="1716"/>
        <w:gridCol w:w="1779"/>
        <w:gridCol w:w="2837"/>
      </w:tblGrid>
      <w:tr w:rsidR="00F57D75" w:rsidRPr="00566C4F">
        <w:trPr>
          <w:trHeight w:val="144"/>
          <w:tblCellSpacing w:w="20" w:type="nil"/>
        </w:trPr>
        <w:tc>
          <w:tcPr>
            <w:tcW w:w="455"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3872"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408"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89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60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1.</w:t>
            </w:r>
            <w:r w:rsidRPr="00566C4F">
              <w:rPr>
                <w:rFonts w:ascii="Times New Roman" w:hAnsi="Times New Roman" w:cs="Times New Roman"/>
                <w:color w:val="000000"/>
              </w:rPr>
              <w:t xml:space="preserve"> </w:t>
            </w:r>
            <w:r w:rsidRPr="00566C4F">
              <w:rPr>
                <w:rFonts w:ascii="Times New Roman" w:hAnsi="Times New Roman" w:cs="Times New Roman"/>
                <w:b/>
                <w:color w:val="000000"/>
              </w:rPr>
              <w:t>Географическое пространство России</w:t>
            </w:r>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История формирования и освоения территории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4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Географическое положение и границы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2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1.3</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Время на территории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1.4</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3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11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2.</w:t>
            </w:r>
            <w:r w:rsidRPr="00566C4F">
              <w:rPr>
                <w:rFonts w:ascii="Times New Roman" w:hAnsi="Times New Roman" w:cs="Times New Roman"/>
                <w:color w:val="000000"/>
              </w:rPr>
              <w:t xml:space="preserve"> </w:t>
            </w:r>
            <w:r w:rsidRPr="00566C4F">
              <w:rPr>
                <w:rFonts w:ascii="Times New Roman" w:hAnsi="Times New Roman" w:cs="Times New Roman"/>
                <w:b/>
                <w:color w:val="000000"/>
              </w:rPr>
              <w:t>Природа России</w:t>
            </w:r>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2.1</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Природные условия и ресурсы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4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2.2</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Геологическое строение, рельеф и полезные ископаемые</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8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2.3</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Климат и климатические условия</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2.4</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Моря России. Внутренние воды и водные ресурсы</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2.5</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Природнохозяйственные зоны</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15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40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lastRenderedPageBreak/>
              <w:t>Раздел 3.</w:t>
            </w:r>
            <w:r w:rsidRPr="00566C4F">
              <w:rPr>
                <w:rFonts w:ascii="Times New Roman" w:hAnsi="Times New Roman" w:cs="Times New Roman"/>
                <w:color w:val="000000"/>
              </w:rPr>
              <w:t xml:space="preserve"> </w:t>
            </w:r>
            <w:r w:rsidRPr="00566C4F">
              <w:rPr>
                <w:rFonts w:ascii="Times New Roman" w:hAnsi="Times New Roman" w:cs="Times New Roman"/>
                <w:b/>
                <w:color w:val="000000"/>
              </w:rPr>
              <w:t>Население России</w:t>
            </w:r>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3.1</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Численность населения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3.2</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Территориальные особенности размещения населения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3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3.3</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Народы и религии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3.4</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Половой и возрастной состав населения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2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3.5</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Человеческий капитал</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11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6 </w:t>
            </w:r>
          </w:p>
        </w:tc>
        <w:tc>
          <w:tcPr>
            <w:tcW w:w="160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68 </w:t>
            </w:r>
          </w:p>
        </w:tc>
        <w:tc>
          <w:tcPr>
            <w:tcW w:w="160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10.5 </w:t>
            </w:r>
          </w:p>
        </w:tc>
        <w:tc>
          <w:tcPr>
            <w:tcW w:w="2408"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4B3EAF">
      <w:pPr>
        <w:spacing w:after="0"/>
        <w:ind w:left="120"/>
        <w:rPr>
          <w:rFonts w:ascii="Times New Roman" w:hAnsi="Times New Roman" w:cs="Times New Roman"/>
        </w:rPr>
      </w:pPr>
      <w:r w:rsidRPr="00566C4F">
        <w:rPr>
          <w:rFonts w:ascii="Times New Roman" w:hAnsi="Times New Roman" w:cs="Times New Roman"/>
          <w:b/>
          <w:color w:val="00000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398"/>
        <w:gridCol w:w="1482"/>
        <w:gridCol w:w="1716"/>
        <w:gridCol w:w="1779"/>
        <w:gridCol w:w="2837"/>
      </w:tblGrid>
      <w:tr w:rsidR="00F57D75" w:rsidRPr="00566C4F">
        <w:trPr>
          <w:trHeight w:val="144"/>
          <w:tblCellSpacing w:w="20" w:type="nil"/>
        </w:trPr>
        <w:tc>
          <w:tcPr>
            <w:tcW w:w="483"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3344"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551"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943"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659"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1.</w:t>
            </w:r>
            <w:r w:rsidRPr="00566C4F">
              <w:rPr>
                <w:rFonts w:ascii="Times New Roman" w:hAnsi="Times New Roman" w:cs="Times New Roman"/>
                <w:color w:val="000000"/>
              </w:rPr>
              <w:t xml:space="preserve"> </w:t>
            </w:r>
            <w:r w:rsidRPr="00566C4F">
              <w:rPr>
                <w:rFonts w:ascii="Times New Roman" w:hAnsi="Times New Roman" w:cs="Times New Roman"/>
                <w:b/>
                <w:color w:val="000000"/>
              </w:rPr>
              <w:t>Хозяйство России</w:t>
            </w:r>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Общая характеристика хозяйства России</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 xml:space="preserve">Топливно-энергетический комплекс (ТЭК) </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1.3</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Металлургический комплекс</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1.4</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Машиностроительный комплекс</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1.5</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Химико-лесной комплекс</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1.6</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Агропромышленный комплекс (АПК)</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1.7</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 xml:space="preserve">Инфраструктурный комплекс </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1.8</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 xml:space="preserve">Обобщение знаний </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28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2.</w:t>
            </w:r>
            <w:r w:rsidRPr="00566C4F">
              <w:rPr>
                <w:rFonts w:ascii="Times New Roman" w:hAnsi="Times New Roman" w:cs="Times New Roman"/>
                <w:color w:val="000000"/>
              </w:rPr>
              <w:t xml:space="preserve"> </w:t>
            </w:r>
            <w:r w:rsidRPr="00566C4F">
              <w:rPr>
                <w:rFonts w:ascii="Times New Roman" w:hAnsi="Times New Roman" w:cs="Times New Roman"/>
                <w:b/>
                <w:color w:val="000000"/>
              </w:rPr>
              <w:t>Регионы России</w:t>
            </w:r>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2.1</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Западный макрорегион (Европейская часть) России</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18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3B3AFB">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2.2</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Восточный макрорегион (Азиатская часть) России</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10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3B3AFB">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lastRenderedPageBreak/>
              <w:t>2.3</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Обобщение знаний</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30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3B3AFB">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Россия в современном мире</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3B3AFB">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8 </w:t>
            </w:r>
          </w:p>
        </w:tc>
        <w:tc>
          <w:tcPr>
            <w:tcW w:w="165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5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bookmarkStart w:id="8" w:name="_GoBack"/>
            <w:bookmarkEnd w:id="8"/>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68 </w:t>
            </w:r>
          </w:p>
        </w:tc>
        <w:tc>
          <w:tcPr>
            <w:tcW w:w="165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2551"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F57D75">
      <w:pPr>
        <w:rPr>
          <w:rFonts w:ascii="Times New Roman" w:hAnsi="Times New Roman" w:cs="Times New Roman"/>
        </w:rPr>
        <w:sectPr w:rsidR="00F57D75" w:rsidRPr="00566C4F" w:rsidSect="00E8488C">
          <w:pgSz w:w="16383" w:h="11906" w:orient="landscape"/>
          <w:pgMar w:top="1134" w:right="851" w:bottom="1134" w:left="1701" w:header="720" w:footer="720" w:gutter="0"/>
          <w:cols w:space="720"/>
        </w:sectPr>
      </w:pPr>
    </w:p>
    <w:p w:rsidR="00F57D75" w:rsidRPr="00566C4F" w:rsidRDefault="00F57D75" w:rsidP="00E8488C">
      <w:pPr>
        <w:rPr>
          <w:rFonts w:ascii="Times New Roman" w:hAnsi="Times New Roman" w:cs="Times New Roman"/>
        </w:rPr>
        <w:sectPr w:rsidR="00F57D75" w:rsidRPr="00566C4F">
          <w:pgSz w:w="11906" w:h="16383"/>
          <w:pgMar w:top="1134" w:right="850" w:bottom="1134" w:left="1701" w:header="720" w:footer="720" w:gutter="0"/>
          <w:cols w:space="720"/>
        </w:sectPr>
      </w:pPr>
      <w:bookmarkStart w:id="9" w:name="block-12762050"/>
      <w:bookmarkEnd w:id="7"/>
    </w:p>
    <w:bookmarkEnd w:id="9"/>
    <w:p w:rsidR="004B3EAF" w:rsidRPr="00566C4F" w:rsidRDefault="004B3EAF" w:rsidP="00E8488C">
      <w:pPr>
        <w:rPr>
          <w:rFonts w:ascii="Times New Roman" w:hAnsi="Times New Roman" w:cs="Times New Roman"/>
        </w:rPr>
      </w:pPr>
    </w:p>
    <w:sectPr w:rsidR="004B3EAF" w:rsidRPr="00566C4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510" w:rsidRDefault="006D6510" w:rsidP="00E8488C">
      <w:pPr>
        <w:spacing w:after="0" w:line="240" w:lineRule="auto"/>
      </w:pPr>
      <w:r>
        <w:separator/>
      </w:r>
    </w:p>
  </w:endnote>
  <w:endnote w:type="continuationSeparator" w:id="0">
    <w:p w:rsidR="006D6510" w:rsidRDefault="006D6510" w:rsidP="00E84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510" w:rsidRDefault="006D6510" w:rsidP="00E8488C">
      <w:pPr>
        <w:spacing w:after="0" w:line="240" w:lineRule="auto"/>
      </w:pPr>
      <w:r>
        <w:separator/>
      </w:r>
    </w:p>
  </w:footnote>
  <w:footnote w:type="continuationSeparator" w:id="0">
    <w:p w:rsidR="006D6510" w:rsidRDefault="006D6510" w:rsidP="00E848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3BA9"/>
    <w:multiLevelType w:val="multilevel"/>
    <w:tmpl w:val="10307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F7E90"/>
    <w:multiLevelType w:val="multilevel"/>
    <w:tmpl w:val="4E84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FE2D32"/>
    <w:multiLevelType w:val="multilevel"/>
    <w:tmpl w:val="235A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986893"/>
    <w:multiLevelType w:val="multilevel"/>
    <w:tmpl w:val="30E04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990032"/>
    <w:multiLevelType w:val="multilevel"/>
    <w:tmpl w:val="6A023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9083D"/>
    <w:multiLevelType w:val="multilevel"/>
    <w:tmpl w:val="7BEE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7E6570"/>
    <w:multiLevelType w:val="multilevel"/>
    <w:tmpl w:val="95AC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3930C4"/>
    <w:multiLevelType w:val="multilevel"/>
    <w:tmpl w:val="1F14C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9C17A8"/>
    <w:multiLevelType w:val="multilevel"/>
    <w:tmpl w:val="625AA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421F89"/>
    <w:multiLevelType w:val="multilevel"/>
    <w:tmpl w:val="EF8C8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8F1498"/>
    <w:multiLevelType w:val="multilevel"/>
    <w:tmpl w:val="9064A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46758C5"/>
    <w:multiLevelType w:val="multilevel"/>
    <w:tmpl w:val="8038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A80CED"/>
    <w:multiLevelType w:val="multilevel"/>
    <w:tmpl w:val="2D72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10759F"/>
    <w:multiLevelType w:val="multilevel"/>
    <w:tmpl w:val="4E325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A30D72"/>
    <w:multiLevelType w:val="multilevel"/>
    <w:tmpl w:val="0484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93F31E7"/>
    <w:multiLevelType w:val="multilevel"/>
    <w:tmpl w:val="5394B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D404D50"/>
    <w:multiLevelType w:val="multilevel"/>
    <w:tmpl w:val="77EC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C132E1"/>
    <w:multiLevelType w:val="multilevel"/>
    <w:tmpl w:val="1DF6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28B2"/>
    <w:multiLevelType w:val="multilevel"/>
    <w:tmpl w:val="C77C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D31593"/>
    <w:multiLevelType w:val="multilevel"/>
    <w:tmpl w:val="D91C8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431899"/>
    <w:multiLevelType w:val="multilevel"/>
    <w:tmpl w:val="A38EF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E0E08A5"/>
    <w:multiLevelType w:val="multilevel"/>
    <w:tmpl w:val="80FC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187D3A"/>
    <w:multiLevelType w:val="multilevel"/>
    <w:tmpl w:val="CDD62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E97153C"/>
    <w:multiLevelType w:val="multilevel"/>
    <w:tmpl w:val="90DCE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A07F1A"/>
    <w:multiLevelType w:val="multilevel"/>
    <w:tmpl w:val="B7581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F895C2F"/>
    <w:multiLevelType w:val="multilevel"/>
    <w:tmpl w:val="7C8EF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FED6043"/>
    <w:multiLevelType w:val="multilevel"/>
    <w:tmpl w:val="76449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10546BC"/>
    <w:multiLevelType w:val="multilevel"/>
    <w:tmpl w:val="A96661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4235859"/>
    <w:multiLevelType w:val="multilevel"/>
    <w:tmpl w:val="0EF40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4BD7FBE"/>
    <w:multiLevelType w:val="multilevel"/>
    <w:tmpl w:val="FCBEB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B9C1F20"/>
    <w:multiLevelType w:val="multilevel"/>
    <w:tmpl w:val="91E8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59306D"/>
    <w:multiLevelType w:val="multilevel"/>
    <w:tmpl w:val="EE387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FFE2555"/>
    <w:multiLevelType w:val="multilevel"/>
    <w:tmpl w:val="B0A2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FE7F87"/>
    <w:multiLevelType w:val="multilevel"/>
    <w:tmpl w:val="67D86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2F43FCF"/>
    <w:multiLevelType w:val="multilevel"/>
    <w:tmpl w:val="7732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4BB0B5B"/>
    <w:multiLevelType w:val="multilevel"/>
    <w:tmpl w:val="851C2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A084754"/>
    <w:multiLevelType w:val="multilevel"/>
    <w:tmpl w:val="437A1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7F30D1"/>
    <w:multiLevelType w:val="multilevel"/>
    <w:tmpl w:val="F4E0F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86382F"/>
    <w:multiLevelType w:val="multilevel"/>
    <w:tmpl w:val="347E5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03F3F8E"/>
    <w:multiLevelType w:val="multilevel"/>
    <w:tmpl w:val="F918A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87F4D67"/>
    <w:multiLevelType w:val="multilevel"/>
    <w:tmpl w:val="72489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B1B72D7"/>
    <w:multiLevelType w:val="multilevel"/>
    <w:tmpl w:val="EC82E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BEF2517"/>
    <w:multiLevelType w:val="multilevel"/>
    <w:tmpl w:val="2070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26465B5"/>
    <w:multiLevelType w:val="multilevel"/>
    <w:tmpl w:val="50ECF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77C5CFC"/>
    <w:multiLevelType w:val="multilevel"/>
    <w:tmpl w:val="E7D6C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8B47C77"/>
    <w:multiLevelType w:val="multilevel"/>
    <w:tmpl w:val="51826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B0623B8"/>
    <w:multiLevelType w:val="multilevel"/>
    <w:tmpl w:val="E55E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E8D5A2E"/>
    <w:multiLevelType w:val="multilevel"/>
    <w:tmpl w:val="CA720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B357E72"/>
    <w:multiLevelType w:val="multilevel"/>
    <w:tmpl w:val="461AA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C767C1C"/>
    <w:multiLevelType w:val="multilevel"/>
    <w:tmpl w:val="18CE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43"/>
  </w:num>
  <w:num w:numId="3">
    <w:abstractNumId w:val="0"/>
  </w:num>
  <w:num w:numId="4">
    <w:abstractNumId w:val="24"/>
  </w:num>
  <w:num w:numId="5">
    <w:abstractNumId w:val="3"/>
  </w:num>
  <w:num w:numId="6">
    <w:abstractNumId w:val="29"/>
  </w:num>
  <w:num w:numId="7">
    <w:abstractNumId w:val="35"/>
  </w:num>
  <w:num w:numId="8">
    <w:abstractNumId w:val="28"/>
  </w:num>
  <w:num w:numId="9">
    <w:abstractNumId w:val="26"/>
  </w:num>
  <w:num w:numId="10">
    <w:abstractNumId w:val="48"/>
  </w:num>
  <w:num w:numId="11">
    <w:abstractNumId w:val="33"/>
  </w:num>
  <w:num w:numId="12">
    <w:abstractNumId w:val="47"/>
  </w:num>
  <w:num w:numId="13">
    <w:abstractNumId w:val="10"/>
  </w:num>
  <w:num w:numId="14">
    <w:abstractNumId w:val="40"/>
  </w:num>
  <w:num w:numId="15">
    <w:abstractNumId w:val="13"/>
  </w:num>
  <w:num w:numId="16">
    <w:abstractNumId w:val="21"/>
  </w:num>
  <w:num w:numId="17">
    <w:abstractNumId w:val="12"/>
  </w:num>
  <w:num w:numId="18">
    <w:abstractNumId w:val="16"/>
  </w:num>
  <w:num w:numId="19">
    <w:abstractNumId w:val="11"/>
  </w:num>
  <w:num w:numId="20">
    <w:abstractNumId w:val="19"/>
  </w:num>
  <w:num w:numId="21">
    <w:abstractNumId w:val="37"/>
  </w:num>
  <w:num w:numId="22">
    <w:abstractNumId w:val="38"/>
  </w:num>
  <w:num w:numId="23">
    <w:abstractNumId w:val="45"/>
  </w:num>
  <w:num w:numId="24">
    <w:abstractNumId w:val="34"/>
  </w:num>
  <w:num w:numId="25">
    <w:abstractNumId w:val="2"/>
  </w:num>
  <w:num w:numId="26">
    <w:abstractNumId w:val="6"/>
  </w:num>
  <w:num w:numId="27">
    <w:abstractNumId w:val="30"/>
  </w:num>
  <w:num w:numId="28">
    <w:abstractNumId w:val="49"/>
  </w:num>
  <w:num w:numId="29">
    <w:abstractNumId w:val="9"/>
  </w:num>
  <w:num w:numId="30">
    <w:abstractNumId w:val="17"/>
  </w:num>
  <w:num w:numId="31">
    <w:abstractNumId w:val="23"/>
  </w:num>
  <w:num w:numId="32">
    <w:abstractNumId w:val="4"/>
  </w:num>
  <w:num w:numId="33">
    <w:abstractNumId w:val="7"/>
  </w:num>
  <w:num w:numId="34">
    <w:abstractNumId w:val="18"/>
  </w:num>
  <w:num w:numId="35">
    <w:abstractNumId w:val="32"/>
  </w:num>
  <w:num w:numId="36">
    <w:abstractNumId w:val="36"/>
  </w:num>
  <w:num w:numId="37">
    <w:abstractNumId w:val="8"/>
  </w:num>
  <w:num w:numId="38">
    <w:abstractNumId w:val="39"/>
  </w:num>
  <w:num w:numId="39">
    <w:abstractNumId w:val="15"/>
  </w:num>
  <w:num w:numId="40">
    <w:abstractNumId w:val="41"/>
  </w:num>
  <w:num w:numId="41">
    <w:abstractNumId w:val="25"/>
  </w:num>
  <w:num w:numId="42">
    <w:abstractNumId w:val="14"/>
  </w:num>
  <w:num w:numId="43">
    <w:abstractNumId w:val="22"/>
  </w:num>
  <w:num w:numId="44">
    <w:abstractNumId w:val="44"/>
  </w:num>
  <w:num w:numId="45">
    <w:abstractNumId w:val="31"/>
  </w:num>
  <w:num w:numId="46">
    <w:abstractNumId w:val="5"/>
  </w:num>
  <w:num w:numId="47">
    <w:abstractNumId w:val="1"/>
  </w:num>
  <w:num w:numId="48">
    <w:abstractNumId w:val="46"/>
  </w:num>
  <w:num w:numId="49">
    <w:abstractNumId w:val="42"/>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57D75"/>
    <w:rsid w:val="001C2543"/>
    <w:rsid w:val="00205B22"/>
    <w:rsid w:val="00382FCF"/>
    <w:rsid w:val="003B3AFB"/>
    <w:rsid w:val="004B3EAF"/>
    <w:rsid w:val="00566C4F"/>
    <w:rsid w:val="006D6510"/>
    <w:rsid w:val="00701F15"/>
    <w:rsid w:val="00792C08"/>
    <w:rsid w:val="009F18E7"/>
    <w:rsid w:val="009F1AB7"/>
    <w:rsid w:val="00E8488C"/>
    <w:rsid w:val="00EA76D1"/>
    <w:rsid w:val="00F57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3F1BF"/>
  <w15:docId w15:val="{A74F62AA-6849-4F54-AF94-1A384782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8488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8488C"/>
  </w:style>
  <w:style w:type="paragraph" w:styleId="af0">
    <w:name w:val="Normal (Web)"/>
    <w:basedOn w:val="a"/>
    <w:uiPriority w:val="99"/>
    <w:semiHidden/>
    <w:unhideWhenUsed/>
    <w:rsid w:val="009F1AB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566C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029806">
      <w:bodyDiv w:val="1"/>
      <w:marLeft w:val="0"/>
      <w:marRight w:val="0"/>
      <w:marTop w:val="0"/>
      <w:marBottom w:val="0"/>
      <w:divBdr>
        <w:top w:val="none" w:sz="0" w:space="0" w:color="auto"/>
        <w:left w:val="none" w:sz="0" w:space="0" w:color="auto"/>
        <w:bottom w:val="none" w:sz="0" w:space="0" w:color="auto"/>
        <w:right w:val="none" w:sz="0" w:space="0" w:color="auto"/>
      </w:divBdr>
    </w:div>
    <w:div w:id="12677390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www.garant.ru/products/ipo/prime/doc/70760670/"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4f38" TargetMode="External"/><Relationship Id="rId29"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53" Type="http://schemas.openxmlformats.org/officeDocument/2006/relationships/hyperlink" Target="https://m.edsoo.ru/7f41b112" TargetMode="External"/><Relationship Id="rId58" Type="http://schemas.openxmlformats.org/officeDocument/2006/relationships/hyperlink" Target="https://m.edsoo.ru/7f41b112" TargetMode="External"/><Relationship Id="rId5" Type="http://schemas.openxmlformats.org/officeDocument/2006/relationships/footnotes" Target="footnotes.xml"/><Relationship Id="rId15" Type="http://schemas.openxmlformats.org/officeDocument/2006/relationships/hyperlink" Target="https://m.edsoo.ru/7f413b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hyperlink" Target="https://m.edsoo.ru/7f41b112" TargetMode="External"/><Relationship Id="rId10" Type="http://schemas.openxmlformats.org/officeDocument/2006/relationships/hyperlink" Target="https://m.edsoo.ru/7f413b38" TargetMode="External"/><Relationship Id="rId19" Type="http://schemas.openxmlformats.org/officeDocument/2006/relationships/hyperlink" Target="https://m.edsoo.ru/7f414f38" TargetMode="External"/><Relationship Id="rId31" Type="http://schemas.openxmlformats.org/officeDocument/2006/relationships/hyperlink" Target="https://m.edsoo.ru/7f418d72" TargetMode="External"/><Relationship Id="rId44" Type="http://schemas.openxmlformats.org/officeDocument/2006/relationships/hyperlink" Target="https://m.edsoo.ru/7f418d72" TargetMode="External"/><Relationship Id="rId52" Type="http://schemas.openxmlformats.org/officeDocument/2006/relationships/hyperlink" Target="https://m.edsoo.ru/7f41b112"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48</Pages>
  <Words>16883</Words>
  <Characters>96238</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6</cp:revision>
  <dcterms:created xsi:type="dcterms:W3CDTF">2023-09-11T07:34:00Z</dcterms:created>
  <dcterms:modified xsi:type="dcterms:W3CDTF">2024-11-05T06:51:00Z</dcterms:modified>
</cp:coreProperties>
</file>